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187" w:rsidRPr="000012A1" w:rsidRDefault="00A04187" w:rsidP="002234B4">
      <w:pPr>
        <w:pStyle w:val="NormalWeb"/>
        <w:spacing w:before="2"/>
        <w:rPr>
          <w:sz w:val="28"/>
          <w:szCs w:val="28"/>
        </w:rPr>
      </w:pPr>
      <w:r w:rsidRPr="000012A1">
        <w:rPr>
          <w:rFonts w:ascii="Calibri" w:hAnsi="Calibri" w:cs="Calibri"/>
          <w:b/>
          <w:bCs/>
          <w:i/>
          <w:iCs/>
          <w:sz w:val="28"/>
          <w:szCs w:val="28"/>
        </w:rPr>
        <w:t>Continuing Education-</w:t>
      </w:r>
    </w:p>
    <w:p w:rsidR="00A04187" w:rsidRDefault="00A04187" w:rsidP="002234B4">
      <w:pPr>
        <w:pStyle w:val="NormalWeb"/>
        <w:numPr>
          <w:ilvl w:val="0"/>
          <w:numId w:val="1"/>
        </w:numPr>
        <w:spacing w:before="2"/>
      </w:pPr>
      <w:r>
        <w:rPr>
          <w:rFonts w:ascii="Calibri" w:hAnsi="Calibri" w:cs="Calibri"/>
        </w:rPr>
        <w:t>Students who attend high school full time and need to make up classes/credits at night in order to graduate with their sending school must register at the same the time as full time students</w:t>
      </w:r>
    </w:p>
    <w:p w:rsidR="00A04187" w:rsidRDefault="00A04187" w:rsidP="002234B4">
      <w:pPr>
        <w:pStyle w:val="NormalWeb"/>
        <w:numPr>
          <w:ilvl w:val="0"/>
          <w:numId w:val="1"/>
        </w:numPr>
        <w:spacing w:before="2"/>
      </w:pPr>
      <w:r>
        <w:rPr>
          <w:rFonts w:ascii="Calibri" w:hAnsi="Calibri" w:cs="Calibri"/>
        </w:rPr>
        <w:t xml:space="preserve">$200.00 per course for part time students is due at registration. Cash and money orders only – payable to </w:t>
      </w:r>
      <w:r>
        <w:rPr>
          <w:rFonts w:ascii="Calibri" w:hAnsi="Calibri" w:cs="Calibri"/>
          <w:i/>
          <w:iCs/>
        </w:rPr>
        <w:t>Fitchburg Public Schools</w:t>
      </w:r>
    </w:p>
    <w:p w:rsidR="00A04187" w:rsidRDefault="00A04187" w:rsidP="002234B4">
      <w:pPr>
        <w:pStyle w:val="NormalWeb"/>
        <w:spacing w:before="2"/>
      </w:pPr>
      <w:r>
        <w:rPr>
          <w:rFonts w:ascii="Calibri" w:hAnsi="Calibri" w:cs="Calibri"/>
          <w:b/>
          <w:bCs/>
          <w:i/>
          <w:iCs/>
          <w:sz w:val="22"/>
          <w:szCs w:val="22"/>
        </w:rPr>
        <w:t>Required documents – All</w:t>
      </w:r>
      <w:r>
        <w:rPr>
          <w:rFonts w:ascii="Calibri" w:hAnsi="Calibri" w:cs="Calibri"/>
          <w:b/>
          <w:bCs/>
          <w:i/>
          <w:iCs/>
        </w:rPr>
        <w:t xml:space="preserve"> documents must be provided at time of interview. Students must meet with administration to determine placement.</w:t>
      </w:r>
    </w:p>
    <w:p w:rsidR="00A04187" w:rsidRDefault="00A04187" w:rsidP="002234B4">
      <w:pPr>
        <w:pStyle w:val="NormalWeb"/>
        <w:numPr>
          <w:ilvl w:val="0"/>
          <w:numId w:val="2"/>
        </w:numPr>
        <w:spacing w:before="2"/>
      </w:pPr>
      <w:r>
        <w:rPr>
          <w:rFonts w:ascii="Calibri" w:hAnsi="Calibri" w:cs="Calibri"/>
        </w:rPr>
        <w:t>Unofficial transcript</w:t>
      </w:r>
    </w:p>
    <w:p w:rsidR="00A04187" w:rsidRDefault="00A04187" w:rsidP="002234B4">
      <w:pPr>
        <w:pStyle w:val="NormalWeb"/>
        <w:numPr>
          <w:ilvl w:val="0"/>
          <w:numId w:val="3"/>
        </w:numPr>
        <w:spacing w:before="2"/>
      </w:pPr>
      <w:r>
        <w:rPr>
          <w:rFonts w:ascii="Calibri" w:hAnsi="Calibri" w:cs="Calibri"/>
        </w:rPr>
        <w:t>9</w:t>
      </w:r>
      <w:r>
        <w:rPr>
          <w:rFonts w:ascii="Calibri" w:hAnsi="Calibri" w:cs="Calibri"/>
          <w:vertAlign w:val="superscript"/>
        </w:rPr>
        <w:t>th</w:t>
      </w:r>
      <w:r>
        <w:rPr>
          <w:rFonts w:ascii="Calibri" w:hAnsi="Calibri" w:cs="Calibri"/>
        </w:rPr>
        <w:t xml:space="preserve"> grade MCAS Science scores</w:t>
      </w:r>
    </w:p>
    <w:p w:rsidR="00A04187" w:rsidRDefault="00A04187" w:rsidP="002234B4">
      <w:pPr>
        <w:pStyle w:val="NormalWeb"/>
        <w:numPr>
          <w:ilvl w:val="0"/>
          <w:numId w:val="3"/>
        </w:numPr>
        <w:spacing w:before="2"/>
      </w:pPr>
      <w:r>
        <w:rPr>
          <w:rFonts w:ascii="Calibri" w:hAnsi="Calibri" w:cs="Calibri"/>
        </w:rPr>
        <w:t>10</w:t>
      </w:r>
      <w:r>
        <w:rPr>
          <w:rFonts w:ascii="Calibri" w:hAnsi="Calibri" w:cs="Calibri"/>
          <w:vertAlign w:val="superscript"/>
        </w:rPr>
        <w:t>th</w:t>
      </w:r>
      <w:r>
        <w:rPr>
          <w:rFonts w:ascii="Calibri" w:hAnsi="Calibri" w:cs="Calibri"/>
        </w:rPr>
        <w:t xml:space="preserve"> grade MCAS Math and ELA scores</w:t>
      </w:r>
    </w:p>
    <w:p w:rsidR="00A04187" w:rsidRDefault="00A04187" w:rsidP="002234B4">
      <w:pPr>
        <w:pStyle w:val="NormalWeb"/>
        <w:numPr>
          <w:ilvl w:val="0"/>
          <w:numId w:val="3"/>
        </w:numPr>
        <w:spacing w:before="2"/>
      </w:pPr>
      <w:r>
        <w:rPr>
          <w:rFonts w:ascii="Calibri" w:hAnsi="Calibri" w:cs="Calibri"/>
        </w:rPr>
        <w:t>Copy of IEP (if applicable)</w:t>
      </w:r>
    </w:p>
    <w:p w:rsidR="00A04187" w:rsidRDefault="00A04187" w:rsidP="002234B4">
      <w:pPr>
        <w:pStyle w:val="NormalWeb"/>
        <w:numPr>
          <w:ilvl w:val="0"/>
          <w:numId w:val="3"/>
        </w:numPr>
        <w:spacing w:before="2"/>
      </w:pPr>
      <w:r>
        <w:rPr>
          <w:rFonts w:ascii="Calibri" w:hAnsi="Calibri" w:cs="Calibri"/>
        </w:rPr>
        <w:t>Discipline record</w:t>
      </w:r>
    </w:p>
    <w:p w:rsidR="00A04187" w:rsidRDefault="00A04187" w:rsidP="002234B4">
      <w:pPr>
        <w:pStyle w:val="NormalWeb"/>
        <w:numPr>
          <w:ilvl w:val="0"/>
          <w:numId w:val="3"/>
        </w:numPr>
        <w:spacing w:before="2"/>
      </w:pPr>
      <w:r>
        <w:rPr>
          <w:rFonts w:ascii="Calibri" w:hAnsi="Calibri" w:cs="Calibri"/>
        </w:rPr>
        <w:t>Attendance record</w:t>
      </w:r>
    </w:p>
    <w:p w:rsidR="00A04187" w:rsidRDefault="00A04187" w:rsidP="002234B4">
      <w:pPr>
        <w:pStyle w:val="NormalWeb"/>
        <w:numPr>
          <w:ilvl w:val="0"/>
          <w:numId w:val="3"/>
        </w:numPr>
        <w:spacing w:before="2"/>
      </w:pPr>
      <w:r>
        <w:rPr>
          <w:rFonts w:ascii="Calibri" w:hAnsi="Calibri" w:cs="Calibri"/>
        </w:rPr>
        <w:t>Birth certificate</w:t>
      </w:r>
    </w:p>
    <w:p w:rsidR="00A04187" w:rsidRDefault="00A04187" w:rsidP="002234B4">
      <w:pPr>
        <w:pStyle w:val="NormalWeb"/>
        <w:numPr>
          <w:ilvl w:val="0"/>
          <w:numId w:val="3"/>
        </w:numPr>
        <w:spacing w:before="2"/>
      </w:pPr>
      <w:r>
        <w:rPr>
          <w:rFonts w:ascii="Calibri" w:hAnsi="Calibri" w:cs="Calibri"/>
        </w:rPr>
        <w:t>Immunization records</w:t>
      </w:r>
    </w:p>
    <w:p w:rsidR="00A04187" w:rsidRDefault="00A04187" w:rsidP="002234B4">
      <w:pPr>
        <w:pStyle w:val="NormalWeb"/>
        <w:spacing w:before="2"/>
      </w:pPr>
      <w:r>
        <w:rPr>
          <w:rFonts w:ascii="Calibri" w:hAnsi="Calibri" w:cs="Calibri"/>
          <w:b/>
          <w:bCs/>
          <w:sz w:val="22"/>
          <w:szCs w:val="22"/>
        </w:rPr>
        <w:t>Contact Information:</w:t>
      </w:r>
    </w:p>
    <w:p w:rsidR="00A04187" w:rsidRDefault="00A04187" w:rsidP="002234B4">
      <w:pPr>
        <w:pStyle w:val="NormalWeb"/>
        <w:spacing w:before="2"/>
      </w:pPr>
      <w:smartTag w:uri="urn:schemas-microsoft-com:office:smarttags" w:element="PlaceName">
        <w:smartTag w:uri="urn:schemas-microsoft-com:office:smarttags" w:element="place">
          <w:r>
            <w:rPr>
              <w:rFonts w:ascii="Calibri" w:hAnsi="Calibri" w:cs="Calibri"/>
              <w:sz w:val="22"/>
              <w:szCs w:val="22"/>
            </w:rPr>
            <w:t>Goodrich</w:t>
          </w:r>
        </w:smartTag>
        <w:r>
          <w:rPr>
            <w:rFonts w:ascii="Calibri" w:hAnsi="Calibri" w:cs="Calibri"/>
            <w:sz w:val="22"/>
            <w:szCs w:val="22"/>
          </w:rPr>
          <w:t xml:space="preserve"> </w:t>
        </w:r>
        <w:smartTag w:uri="urn:schemas-microsoft-com:office:smarttags" w:element="PlaceType">
          <w:r>
            <w:rPr>
              <w:rFonts w:ascii="Calibri" w:hAnsi="Calibri" w:cs="Calibri"/>
              <w:sz w:val="22"/>
              <w:szCs w:val="22"/>
            </w:rPr>
            <w:t>Academy</w:t>
          </w:r>
        </w:smartTag>
      </w:smartTag>
    </w:p>
    <w:p w:rsidR="00A04187" w:rsidRDefault="00A04187" w:rsidP="002234B4">
      <w:pPr>
        <w:pStyle w:val="NormalWeb"/>
        <w:spacing w:before="2"/>
      </w:pPr>
      <w:smartTag w:uri="urn:schemas-microsoft-com:office:smarttags" w:element="address">
        <w:smartTag w:uri="urn:schemas-microsoft-com:office:smarttags" w:element="Street">
          <w:r>
            <w:rPr>
              <w:rFonts w:ascii="Calibri" w:hAnsi="Calibri" w:cs="Calibri"/>
              <w:sz w:val="22"/>
              <w:szCs w:val="22"/>
            </w:rPr>
            <w:t>111 Goodrich Street</w:t>
          </w:r>
        </w:smartTag>
      </w:smartTag>
    </w:p>
    <w:p w:rsidR="00A04187" w:rsidRDefault="00A04187" w:rsidP="002234B4">
      <w:pPr>
        <w:pStyle w:val="NormalWeb"/>
        <w:spacing w:before="2"/>
      </w:pPr>
      <w:smartTag w:uri="urn:schemas-microsoft-com:office:smarttags" w:element="City">
        <w:smartTag w:uri="urn:schemas-microsoft-com:office:smarttags" w:element="place">
          <w:r>
            <w:rPr>
              <w:rFonts w:ascii="Calibri" w:hAnsi="Calibri" w:cs="Calibri"/>
              <w:sz w:val="22"/>
              <w:szCs w:val="22"/>
            </w:rPr>
            <w:t>Fitchburg</w:t>
          </w:r>
        </w:smartTag>
        <w:r>
          <w:rPr>
            <w:rFonts w:ascii="Calibri" w:hAnsi="Calibri" w:cs="Calibri"/>
            <w:sz w:val="22"/>
            <w:szCs w:val="22"/>
          </w:rPr>
          <w:t xml:space="preserve">, </w:t>
        </w:r>
        <w:smartTag w:uri="urn:schemas-microsoft-com:office:smarttags" w:element="State">
          <w:r>
            <w:rPr>
              <w:rFonts w:ascii="Calibri" w:hAnsi="Calibri" w:cs="Calibri"/>
              <w:sz w:val="22"/>
              <w:szCs w:val="22"/>
            </w:rPr>
            <w:t>MA</w:t>
          </w:r>
        </w:smartTag>
        <w:r>
          <w:rPr>
            <w:rFonts w:ascii="Calibri" w:hAnsi="Calibri" w:cs="Calibri"/>
            <w:sz w:val="22"/>
            <w:szCs w:val="22"/>
          </w:rPr>
          <w:t xml:space="preserve"> </w:t>
        </w:r>
        <w:smartTag w:uri="urn:schemas-microsoft-com:office:smarttags" w:element="PostalCode">
          <w:r>
            <w:rPr>
              <w:rFonts w:ascii="Calibri" w:hAnsi="Calibri" w:cs="Calibri"/>
              <w:sz w:val="22"/>
              <w:szCs w:val="22"/>
            </w:rPr>
            <w:t>01420</w:t>
          </w:r>
        </w:smartTag>
      </w:smartTag>
    </w:p>
    <w:p w:rsidR="00A04187" w:rsidRDefault="00A04187" w:rsidP="002234B4">
      <w:pPr>
        <w:pStyle w:val="NormalWeb"/>
        <w:spacing w:before="2"/>
      </w:pPr>
    </w:p>
    <w:p w:rsidR="00A04187" w:rsidRDefault="00A04187" w:rsidP="002234B4">
      <w:pPr>
        <w:pStyle w:val="NormalWeb"/>
        <w:spacing w:before="2"/>
      </w:pPr>
      <w:r>
        <w:rPr>
          <w:rFonts w:ascii="Calibri" w:hAnsi="Calibri" w:cs="Calibri"/>
        </w:rPr>
        <w:t>Michael Pelland, Principal</w:t>
      </w:r>
    </w:p>
    <w:p w:rsidR="00A04187" w:rsidRDefault="007B4C42" w:rsidP="002234B4">
      <w:pPr>
        <w:pStyle w:val="NormalWeb"/>
        <w:spacing w:before="2"/>
      </w:pPr>
      <w:hyperlink r:id="rId6" w:history="1">
        <w:r w:rsidR="00A04187">
          <w:rPr>
            <w:rStyle w:val="Hyperlink"/>
            <w:rFonts w:ascii="Calibri" w:hAnsi="Calibri" w:cs="Calibri"/>
          </w:rPr>
          <w:t>pellandm@fitchburg.k12.ma.us</w:t>
        </w:r>
      </w:hyperlink>
    </w:p>
    <w:p w:rsidR="00A04187" w:rsidRDefault="00A04187" w:rsidP="002234B4">
      <w:pPr>
        <w:pStyle w:val="NormalWeb"/>
        <w:spacing w:before="2"/>
      </w:pPr>
      <w:r>
        <w:rPr>
          <w:rFonts w:ascii="Calibri" w:hAnsi="Calibri" w:cs="Calibri"/>
        </w:rPr>
        <w:t xml:space="preserve">Alexis </w:t>
      </w:r>
      <w:proofErr w:type="spellStart"/>
      <w:r>
        <w:rPr>
          <w:rFonts w:ascii="Calibri" w:hAnsi="Calibri" w:cs="Calibri"/>
        </w:rPr>
        <w:t>Xarras</w:t>
      </w:r>
      <w:proofErr w:type="spellEnd"/>
      <w:r>
        <w:rPr>
          <w:rFonts w:ascii="Calibri" w:hAnsi="Calibri" w:cs="Calibri"/>
        </w:rPr>
        <w:t xml:space="preserve"> Curry, Guidance</w:t>
      </w:r>
    </w:p>
    <w:p w:rsidR="00A04187" w:rsidRDefault="007B4C42" w:rsidP="002234B4">
      <w:pPr>
        <w:pStyle w:val="NormalWeb"/>
        <w:spacing w:before="2"/>
      </w:pPr>
      <w:hyperlink r:id="rId7" w:history="1">
        <w:r w:rsidR="00A04187">
          <w:rPr>
            <w:rStyle w:val="Hyperlink"/>
            <w:rFonts w:ascii="Calibri" w:hAnsi="Calibri" w:cs="Calibri"/>
          </w:rPr>
          <w:t>currya@fitchburg.k12.ma.us</w:t>
        </w:r>
      </w:hyperlink>
    </w:p>
    <w:p w:rsidR="00A04187" w:rsidRDefault="00A04187" w:rsidP="002234B4">
      <w:pPr>
        <w:pStyle w:val="NormalWeb"/>
        <w:spacing w:before="2"/>
      </w:pPr>
    </w:p>
    <w:p w:rsidR="00A04187" w:rsidRDefault="00A04187" w:rsidP="002234B4">
      <w:pPr>
        <w:pStyle w:val="NormalWeb"/>
        <w:spacing w:before="2"/>
      </w:pPr>
      <w:r>
        <w:rPr>
          <w:rFonts w:ascii="Calibri" w:hAnsi="Calibri" w:cs="Calibri"/>
        </w:rPr>
        <w:t>Phone: 978 345-3244</w:t>
      </w:r>
    </w:p>
    <w:p w:rsidR="00A04187" w:rsidRDefault="00A04187" w:rsidP="002234B4">
      <w:pPr>
        <w:pStyle w:val="NormalWeb"/>
        <w:spacing w:before="2"/>
      </w:pPr>
      <w:r>
        <w:rPr>
          <w:rFonts w:ascii="Calibri" w:hAnsi="Calibri" w:cs="Calibri"/>
        </w:rPr>
        <w:t>Fax: 978 345-3204</w:t>
      </w:r>
    </w:p>
    <w:p w:rsidR="00A04187" w:rsidRDefault="00A04187" w:rsidP="002234B4">
      <w:pPr>
        <w:pStyle w:val="NormalWeb"/>
        <w:spacing w:before="2"/>
      </w:pPr>
      <w:r>
        <w:rPr>
          <w:rFonts w:ascii="Calibri" w:hAnsi="Calibri" w:cs="Calibri"/>
          <w:sz w:val="15"/>
          <w:szCs w:val="15"/>
        </w:rPr>
        <w:t xml:space="preserve">Website: </w:t>
      </w:r>
      <w:hyperlink r:id="rId8" w:history="1">
        <w:r w:rsidRPr="00172499">
          <w:rPr>
            <w:rStyle w:val="Hyperlink"/>
            <w:rFonts w:ascii="Calibri" w:hAnsi="Calibri" w:cs="Calibri"/>
            <w:sz w:val="15"/>
            <w:szCs w:val="15"/>
          </w:rPr>
          <w:t>http://www.edline.net/pages/Fitchburg_Alternative_HS</w:t>
        </w:r>
      </w:hyperlink>
    </w:p>
    <w:p w:rsidR="00A04187" w:rsidRDefault="00A04187" w:rsidP="002234B4">
      <w:pPr>
        <w:pStyle w:val="NormalWeb"/>
        <w:spacing w:before="2"/>
      </w:pPr>
    </w:p>
    <w:p w:rsidR="00A04187" w:rsidRDefault="00E57D11" w:rsidP="002234B4">
      <w:pPr>
        <w:pStyle w:val="NormalWeb"/>
        <w:spacing w:before="2"/>
      </w:pPr>
      <w:r>
        <w:rPr>
          <w:noProof/>
        </w:rPr>
        <w:drawing>
          <wp:anchor distT="0" distB="0" distL="114300" distR="114300" simplePos="0" relativeHeight="251662336" behindDoc="0" locked="0" layoutInCell="1" allowOverlap="1">
            <wp:simplePos x="0" y="0"/>
            <wp:positionH relativeFrom="column">
              <wp:posOffset>794385</wp:posOffset>
            </wp:positionH>
            <wp:positionV relativeFrom="paragraph">
              <wp:posOffset>34925</wp:posOffset>
            </wp:positionV>
            <wp:extent cx="1050925" cy="1353185"/>
            <wp:effectExtent l="38100" t="38100" r="34925" b="37465"/>
            <wp:wrapNone/>
            <wp:docPr id="13" name="Picture 20" descr="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16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50925" cy="1353185"/>
                    </a:xfrm>
                    <a:prstGeom prst="rect">
                      <a:avLst/>
                    </a:prstGeom>
                    <a:noFill/>
                    <a:ln w="285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A04187" w:rsidRDefault="00E57D11" w:rsidP="00BE05FC">
      <w:pPr>
        <w:pStyle w:val="NormalWeb"/>
        <w:spacing w:before="2"/>
        <w:jc w:val="center"/>
      </w:pPr>
      <w:r>
        <w:rPr>
          <w:noProof/>
        </w:rPr>
        <w:drawing>
          <wp:anchor distT="0" distB="0" distL="114300" distR="114300" simplePos="0" relativeHeight="251661312" behindDoc="0" locked="0" layoutInCell="1" allowOverlap="1">
            <wp:simplePos x="0" y="0"/>
            <wp:positionH relativeFrom="column">
              <wp:posOffset>1339850</wp:posOffset>
            </wp:positionH>
            <wp:positionV relativeFrom="paragraph">
              <wp:posOffset>6016625</wp:posOffset>
            </wp:positionV>
            <wp:extent cx="1032510" cy="1337310"/>
            <wp:effectExtent l="38100" t="38100" r="34290" b="34290"/>
            <wp:wrapNone/>
            <wp:docPr id="12" name="Picture 19" descr="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16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32510" cy="1337310"/>
                    </a:xfrm>
                    <a:prstGeom prst="rect">
                      <a:avLst/>
                    </a:prstGeom>
                    <a:noFill/>
                    <a:ln w="285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simplePos x="0" y="0"/>
            <wp:positionH relativeFrom="column">
              <wp:posOffset>1339850</wp:posOffset>
            </wp:positionH>
            <wp:positionV relativeFrom="paragraph">
              <wp:posOffset>6016625</wp:posOffset>
            </wp:positionV>
            <wp:extent cx="1032510" cy="1337310"/>
            <wp:effectExtent l="38100" t="38100" r="34290" b="34290"/>
            <wp:wrapNone/>
            <wp:docPr id="9" name="Picture 18" descr="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16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32510" cy="1337310"/>
                    </a:xfrm>
                    <a:prstGeom prst="rect">
                      <a:avLst/>
                    </a:prstGeom>
                    <a:noFill/>
                    <a:ln w="285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simplePos x="0" y="0"/>
            <wp:positionH relativeFrom="column">
              <wp:posOffset>1339850</wp:posOffset>
            </wp:positionH>
            <wp:positionV relativeFrom="paragraph">
              <wp:posOffset>6016625</wp:posOffset>
            </wp:positionV>
            <wp:extent cx="1032510" cy="1337310"/>
            <wp:effectExtent l="38100" t="38100" r="34290" b="34290"/>
            <wp:wrapNone/>
            <wp:docPr id="7" name="Picture 17" descr="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16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32510" cy="1337310"/>
                    </a:xfrm>
                    <a:prstGeom prst="rect">
                      <a:avLst/>
                    </a:prstGeom>
                    <a:noFill/>
                    <a:ln w="285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simplePos x="0" y="0"/>
            <wp:positionH relativeFrom="column">
              <wp:posOffset>1339850</wp:posOffset>
            </wp:positionH>
            <wp:positionV relativeFrom="paragraph">
              <wp:posOffset>6016625</wp:posOffset>
            </wp:positionV>
            <wp:extent cx="1032510" cy="1337310"/>
            <wp:effectExtent l="38100" t="38100" r="34290" b="34290"/>
            <wp:wrapNone/>
            <wp:docPr id="6" name="Picture 16" descr="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16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32510" cy="1337310"/>
                    </a:xfrm>
                    <a:prstGeom prst="rect">
                      <a:avLst/>
                    </a:prstGeom>
                    <a:noFill/>
                    <a:ln w="285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A04187" w:rsidRDefault="00E57D11" w:rsidP="002234B4">
      <w:pPr>
        <w:pStyle w:val="NormalWeb"/>
        <w:spacing w:before="2"/>
        <w:ind w:left="2880"/>
      </w:pPr>
      <w:r>
        <w:rPr>
          <w:noProof/>
        </w:rPr>
        <w:lastRenderedPageBreak/>
        <mc:AlternateContent>
          <mc:Choice Requires="wps">
            <w:drawing>
              <wp:anchor distT="0" distB="0" distL="114300" distR="114300" simplePos="0" relativeHeight="251655168" behindDoc="1" locked="0" layoutInCell="1" allowOverlap="1">
                <wp:simplePos x="0" y="0"/>
                <wp:positionH relativeFrom="column">
                  <wp:posOffset>1771650</wp:posOffset>
                </wp:positionH>
                <wp:positionV relativeFrom="paragraph">
                  <wp:posOffset>-3175</wp:posOffset>
                </wp:positionV>
                <wp:extent cx="841375" cy="2057400"/>
                <wp:effectExtent l="0" t="0" r="0" b="3175"/>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1375" cy="2057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4187" w:rsidRPr="003B7FFC" w:rsidRDefault="00A04187" w:rsidP="00E74840">
                            <w:pPr>
                              <w:pStyle w:val="NormalWeb"/>
                              <w:spacing w:before="2"/>
                              <w:rPr>
                                <w:rFonts w:ascii="Calibri" w:hAnsi="Calibri" w:cs="Calibri"/>
                                <w:b/>
                                <w:bCs/>
                              </w:rPr>
                            </w:pPr>
                          </w:p>
                          <w:p w:rsidR="00A04187" w:rsidRPr="003B7FFC" w:rsidRDefault="00A04187" w:rsidP="00E74840">
                            <w:pPr>
                              <w:pStyle w:val="NormalWeb"/>
                              <w:spacing w:before="2"/>
                              <w:rPr>
                                <w:rFonts w:ascii="Calibri" w:hAnsi="Calibri" w:cs="Calibri"/>
                                <w:b/>
                                <w:bCs/>
                              </w:rPr>
                            </w:pPr>
                            <w:smartTag w:uri="urn:schemas-microsoft-com:office:smarttags" w:element="PlaceName">
                              <w:smartTag w:uri="urn:schemas-microsoft-com:office:smarttags" w:element="place">
                                <w:r>
                                  <w:rPr>
                                    <w:rFonts w:ascii="Calibri" w:hAnsi="Calibri" w:cs="Calibri"/>
                                    <w:b/>
                                    <w:bCs/>
                                  </w:rPr>
                                  <w:t>Goodrich</w:t>
                                </w:r>
                              </w:smartTag>
                              <w:r>
                                <w:rPr>
                                  <w:rFonts w:ascii="Calibri" w:hAnsi="Calibri" w:cs="Calibri"/>
                                  <w:b/>
                                  <w:bCs/>
                                </w:rPr>
                                <w:t xml:space="preserve"> </w:t>
                              </w:r>
                              <w:smartTag w:uri="urn:schemas-microsoft-com:office:smarttags" w:element="PlaceType">
                                <w:r>
                                  <w:rPr>
                                    <w:rFonts w:ascii="Calibri" w:hAnsi="Calibri" w:cs="Calibri"/>
                                    <w:b/>
                                    <w:bCs/>
                                  </w:rPr>
                                  <w:t>Academy</w:t>
                                </w:r>
                              </w:smartTag>
                            </w:smartTag>
                          </w:p>
                          <w:p w:rsidR="00A04187" w:rsidRPr="003B7FFC" w:rsidRDefault="00A04187" w:rsidP="00E74840">
                            <w:pPr>
                              <w:pStyle w:val="NormalWeb"/>
                              <w:spacing w:before="2"/>
                              <w:rPr>
                                <w:rFonts w:ascii="Calibri" w:hAnsi="Calibri" w:cs="Calibri"/>
                                <w:b/>
                                <w:bCs/>
                              </w:rPr>
                            </w:pPr>
                            <w:smartTag w:uri="urn:schemas-microsoft-com:office:smarttags" w:element="place">
                              <w:smartTag w:uri="urn:schemas-microsoft-com:office:smarttags" w:element="address">
                                <w:smartTag w:uri="urn:schemas-microsoft-com:office:smarttags" w:element="Street">
                                  <w:r w:rsidRPr="003B7FFC">
                                    <w:rPr>
                                      <w:rFonts w:ascii="Calibri" w:hAnsi="Calibri" w:cs="Calibri"/>
                                      <w:b/>
                                      <w:bCs/>
                                    </w:rPr>
                                    <w:t>111 Goodrich Street</w:t>
                                  </w:r>
                                </w:smartTag>
                              </w:smartTag>
                            </w:smartTag>
                          </w:p>
                          <w:p w:rsidR="00A04187" w:rsidRPr="003B7FFC" w:rsidRDefault="00A04187" w:rsidP="00E74840">
                            <w:pPr>
                              <w:pStyle w:val="NormalWeb"/>
                              <w:spacing w:before="2"/>
                              <w:rPr>
                                <w:rFonts w:ascii="Calibri" w:hAnsi="Calibri" w:cs="Calibri"/>
                                <w:b/>
                                <w:bCs/>
                              </w:rPr>
                            </w:pPr>
                            <w:smartTag w:uri="urn:schemas-microsoft-com:office:smarttags" w:element="place">
                              <w:smartTag w:uri="urn:schemas-microsoft-com:office:smarttags" w:element="City">
                                <w:r w:rsidRPr="003B7FFC">
                                  <w:rPr>
                                    <w:rFonts w:ascii="Calibri" w:hAnsi="Calibri" w:cs="Calibri"/>
                                    <w:b/>
                                    <w:bCs/>
                                  </w:rPr>
                                  <w:t>Fitchburg</w:t>
                                </w:r>
                              </w:smartTag>
                              <w:r w:rsidRPr="003B7FFC">
                                <w:rPr>
                                  <w:rFonts w:ascii="Calibri" w:hAnsi="Calibri" w:cs="Calibri"/>
                                  <w:b/>
                                  <w:bCs/>
                                </w:rPr>
                                <w:t xml:space="preserve">, </w:t>
                              </w:r>
                              <w:smartTag w:uri="urn:schemas-microsoft-com:office:smarttags" w:element="PostalCode">
                                <w:smartTag w:uri="urn:schemas-microsoft-com:office:smarttags" w:element="State">
                                  <w:r w:rsidRPr="003B7FFC">
                                    <w:rPr>
                                      <w:rFonts w:ascii="Calibri" w:hAnsi="Calibri" w:cs="Calibri"/>
                                      <w:b/>
                                      <w:bCs/>
                                    </w:rPr>
                                    <w:t>MA</w:t>
                                  </w:r>
                                </w:smartTag>
                              </w:smartTag>
                              <w:r w:rsidRPr="003B7FFC">
                                <w:rPr>
                                  <w:rFonts w:ascii="Calibri" w:hAnsi="Calibri" w:cs="Calibri"/>
                                  <w:b/>
                                  <w:bCs/>
                                </w:rPr>
                                <w:t xml:space="preserve"> </w:t>
                              </w:r>
                              <w:smartTag w:uri="urn:schemas-microsoft-com:office:smarttags" w:element="place">
                                <w:r w:rsidRPr="003B7FFC">
                                  <w:rPr>
                                    <w:rFonts w:ascii="Calibri" w:hAnsi="Calibri" w:cs="Calibri"/>
                                    <w:b/>
                                    <w:bCs/>
                                  </w:rPr>
                                  <w:t>01420</w:t>
                                </w:r>
                              </w:smartTag>
                            </w:smartTag>
                          </w:p>
                          <w:p w:rsidR="00A04187" w:rsidRDefault="00A04187"/>
                        </w:txbxContent>
                      </wps:txbx>
                      <wps:bodyPr rot="0" vert="vert"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139.5pt;margin-top:-.25pt;width:66.25pt;height:1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" filled="f" stroked="f">
                <v:textbox style="layout-flow:vertical" inset=",7.2pt,,7.2pt">
                  <w:txbxContent>
                    <w:p w:rsidR="00A04187" w:rsidRPr="003B7FFC" w:rsidRDefault="00A04187" w:rsidP="00E74840">
                      <w:pPr>
                        <w:pStyle w:val="NormalWeb"/>
                        <w:spacing w:before="2"/>
                        <w:rPr>
                          <w:rFonts w:ascii="Calibri" w:hAnsi="Calibri" w:cs="Calibri"/>
                          <w:b/>
                          <w:bCs/>
                        </w:rPr>
                      </w:pPr>
                    </w:p>
                    <w:p w:rsidR="00A04187" w:rsidRPr="003B7FFC" w:rsidRDefault="00A04187" w:rsidP="00E74840">
                      <w:pPr>
                        <w:pStyle w:val="NormalWeb"/>
                        <w:spacing w:before="2"/>
                        <w:rPr>
                          <w:rFonts w:ascii="Calibri" w:hAnsi="Calibri" w:cs="Calibri"/>
                          <w:b/>
                          <w:bCs/>
                        </w:rPr>
                      </w:pPr>
                      <w:smartTag w:uri="urn:schemas-microsoft-com:office:smarttags" w:element="PlaceName">
                        <w:smartTag w:uri="urn:schemas-microsoft-com:office:smarttags" w:element="place">
                          <w:r>
                            <w:rPr>
                              <w:rFonts w:ascii="Calibri" w:hAnsi="Calibri" w:cs="Calibri"/>
                              <w:b/>
                              <w:bCs/>
                            </w:rPr>
                            <w:t>Goodrich</w:t>
                          </w:r>
                        </w:smartTag>
                        <w:r>
                          <w:rPr>
                            <w:rFonts w:ascii="Calibri" w:hAnsi="Calibri" w:cs="Calibri"/>
                            <w:b/>
                            <w:bCs/>
                          </w:rPr>
                          <w:t xml:space="preserve"> </w:t>
                        </w:r>
                        <w:smartTag w:uri="urn:schemas-microsoft-com:office:smarttags" w:element="PlaceType">
                          <w:r>
                            <w:rPr>
                              <w:rFonts w:ascii="Calibri" w:hAnsi="Calibri" w:cs="Calibri"/>
                              <w:b/>
                              <w:bCs/>
                            </w:rPr>
                            <w:t>Academy</w:t>
                          </w:r>
                        </w:smartTag>
                      </w:smartTag>
                    </w:p>
                    <w:p w:rsidR="00A04187" w:rsidRPr="003B7FFC" w:rsidRDefault="00A04187" w:rsidP="00E74840">
                      <w:pPr>
                        <w:pStyle w:val="NormalWeb"/>
                        <w:spacing w:before="2"/>
                        <w:rPr>
                          <w:rFonts w:ascii="Calibri" w:hAnsi="Calibri" w:cs="Calibri"/>
                          <w:b/>
                          <w:bCs/>
                        </w:rPr>
                      </w:pPr>
                      <w:smartTag w:uri="urn:schemas-microsoft-com:office:smarttags" w:element="place">
                        <w:smartTag w:uri="urn:schemas-microsoft-com:office:smarttags" w:element="address">
                          <w:smartTag w:uri="urn:schemas-microsoft-com:office:smarttags" w:element="Street">
                            <w:r w:rsidRPr="003B7FFC">
                              <w:rPr>
                                <w:rFonts w:ascii="Calibri" w:hAnsi="Calibri" w:cs="Calibri"/>
                                <w:b/>
                                <w:bCs/>
                              </w:rPr>
                              <w:t>111 Goodrich Street</w:t>
                            </w:r>
                          </w:smartTag>
                        </w:smartTag>
                      </w:smartTag>
                    </w:p>
                    <w:p w:rsidR="00A04187" w:rsidRPr="003B7FFC" w:rsidRDefault="00A04187" w:rsidP="00E74840">
                      <w:pPr>
                        <w:pStyle w:val="NormalWeb"/>
                        <w:spacing w:before="2"/>
                        <w:rPr>
                          <w:rFonts w:ascii="Calibri" w:hAnsi="Calibri" w:cs="Calibri"/>
                          <w:b/>
                          <w:bCs/>
                        </w:rPr>
                      </w:pPr>
                      <w:smartTag w:uri="urn:schemas-microsoft-com:office:smarttags" w:element="place">
                        <w:smartTag w:uri="urn:schemas-microsoft-com:office:smarttags" w:element="City">
                          <w:r w:rsidRPr="003B7FFC">
                            <w:rPr>
                              <w:rFonts w:ascii="Calibri" w:hAnsi="Calibri" w:cs="Calibri"/>
                              <w:b/>
                              <w:bCs/>
                            </w:rPr>
                            <w:t>Fitchburg</w:t>
                          </w:r>
                        </w:smartTag>
                        <w:r w:rsidRPr="003B7FFC">
                          <w:rPr>
                            <w:rFonts w:ascii="Calibri" w:hAnsi="Calibri" w:cs="Calibri"/>
                            <w:b/>
                            <w:bCs/>
                          </w:rPr>
                          <w:t xml:space="preserve">, </w:t>
                        </w:r>
                        <w:smartTag w:uri="urn:schemas-microsoft-com:office:smarttags" w:element="PostalCode">
                          <w:smartTag w:uri="urn:schemas-microsoft-com:office:smarttags" w:element="State">
                            <w:r w:rsidRPr="003B7FFC">
                              <w:rPr>
                                <w:rFonts w:ascii="Calibri" w:hAnsi="Calibri" w:cs="Calibri"/>
                                <w:b/>
                                <w:bCs/>
                              </w:rPr>
                              <w:t>MA</w:t>
                            </w:r>
                          </w:smartTag>
                        </w:smartTag>
                        <w:r w:rsidRPr="003B7FFC">
                          <w:rPr>
                            <w:rFonts w:ascii="Calibri" w:hAnsi="Calibri" w:cs="Calibri"/>
                            <w:b/>
                            <w:bCs/>
                          </w:rPr>
                          <w:t xml:space="preserve"> </w:t>
                        </w:r>
                        <w:smartTag w:uri="urn:schemas-microsoft-com:office:smarttags" w:element="place">
                          <w:r w:rsidRPr="003B7FFC">
                            <w:rPr>
                              <w:rFonts w:ascii="Calibri" w:hAnsi="Calibri" w:cs="Calibri"/>
                              <w:b/>
                              <w:bCs/>
                            </w:rPr>
                            <w:t>01420</w:t>
                          </w:r>
                        </w:smartTag>
                      </w:smartTag>
                    </w:p>
                    <w:p w:rsidR="00A04187" w:rsidRDefault="00A04187"/>
                  </w:txbxContent>
                </v:textbox>
              </v:shape>
            </w:pict>
          </mc:Fallback>
        </mc:AlternateContent>
      </w:r>
      <w:r w:rsidR="00A04187" w:rsidRPr="002234B4">
        <w:t xml:space="preserve"> </w:t>
      </w:r>
      <w:r w:rsidR="00A04187">
        <w:tab/>
      </w:r>
      <w:r w:rsidR="00A04187">
        <w:rPr>
          <w:noProof/>
        </w:rPr>
        <w:t xml:space="preserve"> </w:t>
      </w:r>
      <w:r>
        <w:rPr>
          <w:noProof/>
        </w:rPr>
        <w:drawing>
          <wp:inline distT="0" distB="0" distL="0" distR="0">
            <wp:extent cx="556260" cy="1744980"/>
            <wp:effectExtent l="0" t="0" r="0" b="762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6260" cy="1744980"/>
                    </a:xfrm>
                    <a:prstGeom prst="rect">
                      <a:avLst/>
                    </a:prstGeom>
                    <a:noFill/>
                    <a:ln>
                      <a:noFill/>
                    </a:ln>
                  </pic:spPr>
                </pic:pic>
              </a:graphicData>
            </a:graphic>
          </wp:inline>
        </w:drawing>
      </w:r>
    </w:p>
    <w:p w:rsidR="00A04187" w:rsidRDefault="00A04187" w:rsidP="002234B4">
      <w:pPr>
        <w:pStyle w:val="NormalWeb"/>
        <w:spacing w:before="2"/>
      </w:pPr>
    </w:p>
    <w:p w:rsidR="00A04187" w:rsidRDefault="00A04187" w:rsidP="002234B4">
      <w:pPr>
        <w:pStyle w:val="NormalWeb"/>
        <w:spacing w:before="2"/>
      </w:pPr>
    </w:p>
    <w:p w:rsidR="00A04187" w:rsidRDefault="00A04187" w:rsidP="002234B4">
      <w:pPr>
        <w:pStyle w:val="NormalWeb"/>
        <w:spacing w:before="2"/>
      </w:pPr>
    </w:p>
    <w:p w:rsidR="00A04187" w:rsidRDefault="00A04187" w:rsidP="002234B4">
      <w:pPr>
        <w:pStyle w:val="NormalWeb"/>
        <w:spacing w:before="2"/>
      </w:pPr>
    </w:p>
    <w:p w:rsidR="00A04187" w:rsidRDefault="00A04187" w:rsidP="002234B4">
      <w:pPr>
        <w:pStyle w:val="NormalWeb"/>
        <w:spacing w:before="2"/>
      </w:pPr>
    </w:p>
    <w:p w:rsidR="00A04187" w:rsidRDefault="00A04187" w:rsidP="002234B4">
      <w:pPr>
        <w:pStyle w:val="NormalWeb"/>
        <w:spacing w:before="2"/>
      </w:pPr>
    </w:p>
    <w:p w:rsidR="00A04187" w:rsidRDefault="00A04187" w:rsidP="002234B4">
      <w:pPr>
        <w:pStyle w:val="NormalWeb"/>
        <w:spacing w:before="2"/>
      </w:pPr>
    </w:p>
    <w:p w:rsidR="00A04187" w:rsidRDefault="00A04187" w:rsidP="002234B4">
      <w:pPr>
        <w:pStyle w:val="NormalWeb"/>
        <w:spacing w:before="2"/>
      </w:pPr>
    </w:p>
    <w:p w:rsidR="00A04187" w:rsidRDefault="00A04187" w:rsidP="002234B4">
      <w:pPr>
        <w:pStyle w:val="NormalWeb"/>
        <w:spacing w:before="2"/>
      </w:pPr>
    </w:p>
    <w:p w:rsidR="00A04187" w:rsidRDefault="00A04187" w:rsidP="002234B4">
      <w:pPr>
        <w:pStyle w:val="NormalWeb"/>
        <w:spacing w:before="2"/>
      </w:pPr>
    </w:p>
    <w:p w:rsidR="00A04187" w:rsidRDefault="00A04187" w:rsidP="002234B4">
      <w:pPr>
        <w:pStyle w:val="NormalWeb"/>
        <w:spacing w:before="2"/>
      </w:pPr>
    </w:p>
    <w:p w:rsidR="00A04187" w:rsidRDefault="00A04187" w:rsidP="002234B4">
      <w:pPr>
        <w:pStyle w:val="NormalWeb"/>
        <w:spacing w:before="2"/>
      </w:pPr>
    </w:p>
    <w:p w:rsidR="00A04187" w:rsidRDefault="00A04187" w:rsidP="002234B4">
      <w:pPr>
        <w:pStyle w:val="NormalWeb"/>
        <w:spacing w:before="2"/>
      </w:pPr>
    </w:p>
    <w:p w:rsidR="00A04187" w:rsidRDefault="00A04187" w:rsidP="002234B4">
      <w:pPr>
        <w:pStyle w:val="NormalWeb"/>
        <w:spacing w:before="2"/>
      </w:pPr>
    </w:p>
    <w:p w:rsidR="00A04187" w:rsidRDefault="00A04187" w:rsidP="002234B4">
      <w:pPr>
        <w:pStyle w:val="NormalWeb"/>
        <w:spacing w:before="2"/>
      </w:pPr>
    </w:p>
    <w:p w:rsidR="00A04187" w:rsidRDefault="00A04187" w:rsidP="002234B4">
      <w:pPr>
        <w:pStyle w:val="NormalWeb"/>
        <w:spacing w:before="2"/>
      </w:pPr>
    </w:p>
    <w:p w:rsidR="00A04187" w:rsidRDefault="00A04187" w:rsidP="002234B4">
      <w:pPr>
        <w:pStyle w:val="NormalWeb"/>
        <w:spacing w:before="2"/>
      </w:pPr>
    </w:p>
    <w:p w:rsidR="00A04187" w:rsidRDefault="00A04187" w:rsidP="002234B4">
      <w:pPr>
        <w:pStyle w:val="NormalWeb"/>
        <w:spacing w:before="2"/>
      </w:pPr>
    </w:p>
    <w:p w:rsidR="00A04187" w:rsidRDefault="00A04187" w:rsidP="002234B4">
      <w:pPr>
        <w:pStyle w:val="NormalWeb"/>
        <w:spacing w:before="2"/>
      </w:pPr>
    </w:p>
    <w:p w:rsidR="00A04187" w:rsidRDefault="00A04187" w:rsidP="002234B4">
      <w:pPr>
        <w:pStyle w:val="NormalWeb"/>
        <w:spacing w:before="2"/>
      </w:pPr>
    </w:p>
    <w:p w:rsidR="00A04187" w:rsidRDefault="00A04187" w:rsidP="002234B4">
      <w:pPr>
        <w:pStyle w:val="NormalWeb"/>
        <w:spacing w:before="2"/>
      </w:pPr>
    </w:p>
    <w:p w:rsidR="00A04187" w:rsidRDefault="00A04187" w:rsidP="002234B4">
      <w:pPr>
        <w:pStyle w:val="NormalWeb"/>
        <w:spacing w:before="2"/>
      </w:pPr>
    </w:p>
    <w:p w:rsidR="00A04187" w:rsidRDefault="00A04187" w:rsidP="002234B4">
      <w:pPr>
        <w:pStyle w:val="NormalWeb"/>
        <w:spacing w:before="2"/>
      </w:pPr>
    </w:p>
    <w:p w:rsidR="00A04187" w:rsidRDefault="00A04187" w:rsidP="00B529E7">
      <w:pPr>
        <w:rPr>
          <w:rFonts w:ascii="Arial" w:hAnsi="Arial"/>
          <w:sz w:val="16"/>
          <w:szCs w:val="16"/>
        </w:rPr>
      </w:pPr>
    </w:p>
    <w:p w:rsidR="00A04187" w:rsidRDefault="00A04187" w:rsidP="00B529E7">
      <w:pPr>
        <w:rPr>
          <w:rFonts w:ascii="Arial" w:hAnsi="Arial"/>
          <w:sz w:val="16"/>
          <w:szCs w:val="16"/>
        </w:rPr>
      </w:pPr>
    </w:p>
    <w:p w:rsidR="00A04187" w:rsidRDefault="00A04187" w:rsidP="00B529E7">
      <w:pPr>
        <w:rPr>
          <w:rFonts w:ascii="Arial" w:hAnsi="Arial"/>
          <w:sz w:val="16"/>
          <w:szCs w:val="16"/>
        </w:rPr>
      </w:pPr>
    </w:p>
    <w:p w:rsidR="00B00424" w:rsidRPr="006E2987" w:rsidRDefault="00B00424" w:rsidP="00B00424">
      <w:pPr>
        <w:rPr>
          <w:rFonts w:ascii="Arial" w:hAnsi="Arial" w:cs="Arial"/>
          <w:sz w:val="16"/>
          <w:szCs w:val="16"/>
        </w:rPr>
      </w:pPr>
      <w:r w:rsidRPr="006E2987">
        <w:rPr>
          <w:rFonts w:ascii="Arial" w:hAnsi="Arial" w:cs="Arial"/>
          <w:sz w:val="16"/>
          <w:szCs w:val="16"/>
        </w:rPr>
        <w:t>The School Committee’s policy of nondiscrimination extends to students, employees, and the general public with whom it does business. Fitchburg Public Schools does not discriminate on the basis of race, color, religion, creed, national origin, gender, sexual orientation, gender identity, age or disability in admission to, access to, employment in, or equal treatment in its programs and/or activities in compliance with state and federal law.</w:t>
      </w:r>
    </w:p>
    <w:p w:rsidR="00B00424" w:rsidRPr="006E2987" w:rsidRDefault="00B00424" w:rsidP="00B00424">
      <w:pPr>
        <w:rPr>
          <w:rFonts w:ascii="Arial" w:hAnsi="Arial" w:cs="Arial"/>
          <w:sz w:val="16"/>
          <w:szCs w:val="16"/>
        </w:rPr>
      </w:pPr>
      <w:r w:rsidRPr="006E2987">
        <w:rPr>
          <w:rFonts w:ascii="Arial" w:hAnsi="Arial" w:cs="Arial"/>
          <w:sz w:val="16"/>
          <w:szCs w:val="16"/>
        </w:rPr>
        <w:t>Questions related to this policy must be addressed to: The Human Resources Director/Grievance Officer, 376 South Street, Fitchburg, MA 01420, (978) 345-3215.</w:t>
      </w:r>
    </w:p>
    <w:p w:rsidR="00A04187" w:rsidRDefault="00A04187" w:rsidP="00B529E7">
      <w:pPr>
        <w:rPr>
          <w:rFonts w:ascii="Arial" w:hAnsi="Arial"/>
          <w:sz w:val="16"/>
          <w:szCs w:val="16"/>
        </w:rPr>
      </w:pPr>
    </w:p>
    <w:p w:rsidR="00A04187" w:rsidRDefault="00E57D11" w:rsidP="00714BF7">
      <w:pPr>
        <w:pStyle w:val="NormalWeb"/>
        <w:spacing w:before="2"/>
        <w:jc w:val="center"/>
        <w:rPr>
          <w:rFonts w:ascii="Book Antiqua" w:hAnsi="Book Antiqua" w:cs="Book Antiqua"/>
          <w:b/>
          <w:bCs/>
          <w:i/>
          <w:iCs/>
          <w:sz w:val="40"/>
          <w:szCs w:val="40"/>
        </w:rPr>
      </w:pPr>
      <w:r>
        <w:rPr>
          <w:noProof/>
        </w:rPr>
        <w:lastRenderedPageBreak/>
        <w:drawing>
          <wp:inline distT="0" distB="0" distL="0" distR="0">
            <wp:extent cx="1950720" cy="2400300"/>
            <wp:effectExtent l="0" t="0" r="0" b="0"/>
            <wp:docPr id="2" name="Picture 0" descr="Screen shot 2011-06-24 at 7.24.17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Screen shot 2011-06-24 at 7.24.17 P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50720" cy="2400300"/>
                    </a:xfrm>
                    <a:prstGeom prst="rect">
                      <a:avLst/>
                    </a:prstGeom>
                    <a:noFill/>
                    <a:ln>
                      <a:noFill/>
                    </a:ln>
                  </pic:spPr>
                </pic:pic>
              </a:graphicData>
            </a:graphic>
          </wp:inline>
        </w:drawing>
      </w:r>
    </w:p>
    <w:p w:rsidR="007B4C42" w:rsidRDefault="007B4C42" w:rsidP="00714BF7">
      <w:pPr>
        <w:pStyle w:val="NormalWeb"/>
        <w:spacing w:before="2"/>
        <w:jc w:val="center"/>
        <w:rPr>
          <w:rFonts w:ascii="Book Antiqua" w:hAnsi="Book Antiqua" w:cs="Book Antiqua"/>
          <w:b/>
          <w:bCs/>
          <w:i/>
          <w:iCs/>
          <w:sz w:val="44"/>
          <w:szCs w:val="44"/>
        </w:rPr>
      </w:pPr>
    </w:p>
    <w:p w:rsidR="007B4C42" w:rsidRDefault="00A04187" w:rsidP="00714BF7">
      <w:pPr>
        <w:pStyle w:val="NormalWeb"/>
        <w:spacing w:before="2"/>
        <w:jc w:val="center"/>
        <w:rPr>
          <w:rFonts w:ascii="Book Antiqua" w:hAnsi="Book Antiqua" w:cs="Book Antiqua"/>
          <w:b/>
          <w:bCs/>
          <w:i/>
          <w:iCs/>
          <w:sz w:val="44"/>
          <w:szCs w:val="44"/>
        </w:rPr>
      </w:pPr>
      <w:bookmarkStart w:id="0" w:name="_GoBack"/>
      <w:bookmarkEnd w:id="0"/>
      <w:r w:rsidRPr="0065070F">
        <w:rPr>
          <w:rFonts w:ascii="Book Antiqua" w:hAnsi="Book Antiqua" w:cs="Book Antiqua"/>
          <w:b/>
          <w:bCs/>
          <w:i/>
          <w:iCs/>
          <w:sz w:val="44"/>
          <w:szCs w:val="44"/>
        </w:rPr>
        <w:t xml:space="preserve">Goodrich </w:t>
      </w:r>
    </w:p>
    <w:p w:rsidR="00A04187" w:rsidRPr="0065070F" w:rsidRDefault="00A04187" w:rsidP="00714BF7">
      <w:pPr>
        <w:pStyle w:val="NormalWeb"/>
        <w:spacing w:before="2"/>
        <w:jc w:val="center"/>
        <w:rPr>
          <w:rFonts w:ascii="Book Antiqua" w:hAnsi="Book Antiqua" w:cs="Book Antiqua"/>
          <w:b/>
          <w:bCs/>
          <w:i/>
          <w:iCs/>
          <w:sz w:val="44"/>
          <w:szCs w:val="44"/>
        </w:rPr>
      </w:pPr>
      <w:r w:rsidRPr="0065070F">
        <w:rPr>
          <w:rFonts w:ascii="Book Antiqua" w:hAnsi="Book Antiqua" w:cs="Book Antiqua"/>
          <w:b/>
          <w:bCs/>
          <w:i/>
          <w:iCs/>
          <w:sz w:val="44"/>
          <w:szCs w:val="44"/>
        </w:rPr>
        <w:t>Academy</w:t>
      </w:r>
    </w:p>
    <w:p w:rsidR="00A04187" w:rsidRPr="00CD0738" w:rsidRDefault="00A04187" w:rsidP="007B4C42">
      <w:pPr>
        <w:pStyle w:val="NormalWeb"/>
        <w:spacing w:before="2"/>
        <w:jc w:val="center"/>
        <w:rPr>
          <w:rFonts w:ascii="Book Antiqua" w:hAnsi="Book Antiqua" w:cs="Book Antiqua"/>
          <w:bCs/>
          <w:i/>
          <w:iCs/>
          <w:sz w:val="32"/>
          <w:szCs w:val="32"/>
        </w:rPr>
      </w:pPr>
    </w:p>
    <w:p w:rsidR="00A04187" w:rsidRPr="00CD0738" w:rsidRDefault="00E57D11" w:rsidP="002234B4">
      <w:pPr>
        <w:pStyle w:val="NormalWeb"/>
        <w:spacing w:before="2"/>
        <w:jc w:val="center"/>
        <w:rPr>
          <w:sz w:val="32"/>
          <w:szCs w:val="32"/>
        </w:rPr>
      </w:pPr>
      <w:r>
        <w:rPr>
          <w:noProof/>
        </w:rPr>
        <w:drawing>
          <wp:anchor distT="0" distB="0" distL="114300" distR="114300" simplePos="0" relativeHeight="251654144" behindDoc="1" locked="0" layoutInCell="1" allowOverlap="1">
            <wp:simplePos x="0" y="0"/>
            <wp:positionH relativeFrom="column">
              <wp:posOffset>342900</wp:posOffset>
            </wp:positionH>
            <wp:positionV relativeFrom="paragraph">
              <wp:posOffset>106045</wp:posOffset>
            </wp:positionV>
            <wp:extent cx="2286000" cy="1822450"/>
            <wp:effectExtent l="0" t="0" r="0" b="6350"/>
            <wp:wrapNone/>
            <wp:docPr id="8" name="Picture 1" descr="1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8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0" cy="1822450"/>
                    </a:xfrm>
                    <a:prstGeom prst="rect">
                      <a:avLst/>
                    </a:prstGeom>
                    <a:noFill/>
                  </pic:spPr>
                </pic:pic>
              </a:graphicData>
            </a:graphic>
            <wp14:sizeRelH relativeFrom="page">
              <wp14:pctWidth>0</wp14:pctWidth>
            </wp14:sizeRelH>
            <wp14:sizeRelV relativeFrom="page">
              <wp14:pctHeight>0</wp14:pctHeight>
            </wp14:sizeRelV>
          </wp:anchor>
        </w:drawing>
      </w:r>
    </w:p>
    <w:p w:rsidR="00A04187" w:rsidRDefault="00A04187" w:rsidP="002459E2">
      <w:pPr>
        <w:pStyle w:val="NormalWeb"/>
        <w:spacing w:before="2"/>
        <w:jc w:val="right"/>
        <w:rPr>
          <w:rFonts w:ascii="Book Antiqua" w:hAnsi="Book Antiqua" w:cs="Book Antiqua"/>
          <w:b/>
          <w:bCs/>
          <w:i/>
          <w:iCs/>
          <w:sz w:val="56"/>
          <w:szCs w:val="56"/>
        </w:rPr>
      </w:pPr>
    </w:p>
    <w:p w:rsidR="00A04187" w:rsidRPr="002459E2" w:rsidRDefault="00A04187" w:rsidP="002459E2">
      <w:pPr>
        <w:pStyle w:val="NormalWeb"/>
        <w:spacing w:before="2"/>
        <w:jc w:val="right"/>
        <w:rPr>
          <w:rFonts w:ascii="Book Antiqua" w:hAnsi="Book Antiqua" w:cs="Book Antiqua"/>
          <w:b/>
          <w:bCs/>
          <w:i/>
          <w:iCs/>
          <w:sz w:val="56"/>
          <w:szCs w:val="56"/>
        </w:rPr>
      </w:pPr>
    </w:p>
    <w:p w:rsidR="00A04187" w:rsidRPr="00CE3F57" w:rsidRDefault="00A04187" w:rsidP="00E57D11">
      <w:pPr>
        <w:spacing w:beforeLines="1" w:before="2"/>
        <w:rPr>
          <w:rFonts w:ascii="Times" w:hAnsi="Times" w:cs="Times"/>
          <w:sz w:val="20"/>
          <w:szCs w:val="20"/>
          <w:bdr w:val="single" w:sz="8" w:space="4" w:color="000000" w:frame="1"/>
          <w:shd w:val="clear" w:color="auto" w:fill="FFFFFF"/>
        </w:rPr>
      </w:pPr>
    </w:p>
    <w:p w:rsidR="00A04187" w:rsidRPr="00CE3F57" w:rsidRDefault="00A04187" w:rsidP="00CE3F57">
      <w:pPr>
        <w:rPr>
          <w:rFonts w:ascii="Times" w:hAnsi="Times" w:cs="Times"/>
          <w:sz w:val="20"/>
          <w:szCs w:val="20"/>
        </w:rPr>
      </w:pPr>
    </w:p>
    <w:p w:rsidR="00A04187" w:rsidRDefault="00A04187" w:rsidP="004B1E09">
      <w:pPr>
        <w:pStyle w:val="NormalWeb"/>
        <w:spacing w:before="2"/>
      </w:pPr>
    </w:p>
    <w:p w:rsidR="00A04187" w:rsidRDefault="00A04187" w:rsidP="004B1E09">
      <w:pPr>
        <w:pStyle w:val="NormalWeb"/>
        <w:spacing w:before="2"/>
      </w:pPr>
    </w:p>
    <w:p w:rsidR="00A04187" w:rsidRDefault="00A04187" w:rsidP="004B1E09">
      <w:pPr>
        <w:pStyle w:val="NormalWeb"/>
        <w:spacing w:before="2"/>
      </w:pPr>
    </w:p>
    <w:p w:rsidR="00A04187" w:rsidRDefault="00A04187" w:rsidP="004B1E09">
      <w:pPr>
        <w:pStyle w:val="NormalWeb"/>
        <w:spacing w:before="2"/>
      </w:pPr>
    </w:p>
    <w:p w:rsidR="00A04187" w:rsidRDefault="00A04187" w:rsidP="004B1E09">
      <w:pPr>
        <w:pStyle w:val="NormalWeb"/>
        <w:spacing w:before="2"/>
      </w:pPr>
    </w:p>
    <w:p w:rsidR="00A04187" w:rsidRDefault="00A04187" w:rsidP="004B1E09">
      <w:pPr>
        <w:pStyle w:val="NormalWeb"/>
        <w:spacing w:before="2"/>
      </w:pPr>
    </w:p>
    <w:p w:rsidR="00A04187" w:rsidRDefault="00E57D11" w:rsidP="004B1E09">
      <w:pPr>
        <w:pStyle w:val="NormalWeb"/>
        <w:spacing w:before="2"/>
      </w:pPr>
      <w:r>
        <w:rPr>
          <w:noProof/>
        </w:rPr>
        <mc:AlternateContent>
          <mc:Choice Requires="wps">
            <w:drawing>
              <wp:anchor distT="0" distB="0" distL="114300" distR="114300" simplePos="0" relativeHeight="251653120" behindDoc="0" locked="0" layoutInCell="1" allowOverlap="1">
                <wp:simplePos x="0" y="0"/>
                <wp:positionH relativeFrom="column">
                  <wp:posOffset>342900</wp:posOffset>
                </wp:positionH>
                <wp:positionV relativeFrom="paragraph">
                  <wp:posOffset>5715</wp:posOffset>
                </wp:positionV>
                <wp:extent cx="2286000" cy="887730"/>
                <wp:effectExtent l="0" t="0" r="0" b="1905"/>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8877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4187" w:rsidRPr="00F074B2" w:rsidRDefault="00A04187" w:rsidP="002459E2">
                            <w:pPr>
                              <w:jc w:val="center"/>
                              <w:rPr>
                                <w:rFonts w:ascii="Book Antiqua" w:hAnsi="Book Antiqua" w:cs="Book Antiqua"/>
                                <w:b/>
                                <w:bCs/>
                                <w:i/>
                                <w:iCs/>
                                <w:color w:val="FFFFFF"/>
                                <w:sz w:val="32"/>
                                <w:szCs w:val="32"/>
                              </w:rPr>
                            </w:pPr>
                            <w:r w:rsidRPr="00F074B2">
                              <w:rPr>
                                <w:rFonts w:ascii="Book Antiqua" w:hAnsi="Book Antiqua" w:cs="Book Antiqua"/>
                                <w:b/>
                                <w:bCs/>
                                <w:i/>
                                <w:iCs/>
                                <w:color w:val="FFFFFF"/>
                                <w:sz w:val="32"/>
                                <w:szCs w:val="32"/>
                              </w:rPr>
                              <w:t>Large enough to serve you… small enough to know you</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margin-left:27pt;margin-top:.45pt;width:180pt;height:69.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" fillcolor="black" stroked="f">
                <v:textbox inset=",7.2pt,,7.2pt">
                  <w:txbxContent>
                    <w:p w:rsidR="00A04187" w:rsidRPr="00F074B2" w:rsidRDefault="00A04187" w:rsidP="002459E2">
                      <w:pPr>
                        <w:jc w:val="center"/>
                        <w:rPr>
                          <w:rFonts w:ascii="Book Antiqua" w:hAnsi="Book Antiqua" w:cs="Book Antiqua"/>
                          <w:b/>
                          <w:bCs/>
                          <w:i/>
                          <w:iCs/>
                          <w:color w:val="FFFFFF"/>
                          <w:sz w:val="32"/>
                          <w:szCs w:val="32"/>
                        </w:rPr>
                      </w:pPr>
                      <w:r w:rsidRPr="00F074B2">
                        <w:rPr>
                          <w:rFonts w:ascii="Book Antiqua" w:hAnsi="Book Antiqua" w:cs="Book Antiqua"/>
                          <w:b/>
                          <w:bCs/>
                          <w:i/>
                          <w:iCs/>
                          <w:color w:val="FFFFFF"/>
                          <w:sz w:val="32"/>
                          <w:szCs w:val="32"/>
                        </w:rPr>
                        <w:t>Large enough to serve you… small enough to know you</w:t>
                      </w:r>
                    </w:p>
                  </w:txbxContent>
                </v:textbox>
              </v:shape>
            </w:pict>
          </mc:Fallback>
        </mc:AlternateContent>
      </w:r>
    </w:p>
    <w:p w:rsidR="00A04187" w:rsidRDefault="00A04187" w:rsidP="004B1E09">
      <w:pPr>
        <w:pStyle w:val="NormalWeb"/>
        <w:spacing w:before="2"/>
      </w:pPr>
    </w:p>
    <w:p w:rsidR="00A04187" w:rsidRDefault="00A04187" w:rsidP="004B1E09">
      <w:pPr>
        <w:pStyle w:val="NormalWeb"/>
        <w:spacing w:before="2"/>
      </w:pPr>
    </w:p>
    <w:p w:rsidR="00A04187" w:rsidRDefault="00A04187" w:rsidP="004B1E09">
      <w:pPr>
        <w:pStyle w:val="NormalWeb"/>
        <w:spacing w:before="2"/>
      </w:pPr>
      <w:r>
        <w:tab/>
      </w:r>
      <w:r>
        <w:tab/>
      </w:r>
    </w:p>
    <w:p w:rsidR="00A04187" w:rsidRDefault="00A04187" w:rsidP="004B1E09">
      <w:pPr>
        <w:pStyle w:val="NormalWeb"/>
        <w:spacing w:before="2"/>
        <w:rPr>
          <w:rFonts w:ascii="Calibri" w:hAnsi="Calibri" w:cs="Calibri"/>
          <w:b/>
          <w:bCs/>
          <w:i/>
          <w:iCs/>
          <w:sz w:val="27"/>
          <w:szCs w:val="27"/>
        </w:rPr>
      </w:pPr>
    </w:p>
    <w:p w:rsidR="00A04187" w:rsidRDefault="00A04187" w:rsidP="004B1E09">
      <w:pPr>
        <w:pStyle w:val="NormalWeb"/>
        <w:spacing w:before="2"/>
        <w:rPr>
          <w:rFonts w:ascii="Calibri" w:hAnsi="Calibri" w:cs="Calibri"/>
          <w:b/>
          <w:bCs/>
          <w:i/>
          <w:iCs/>
          <w:sz w:val="27"/>
          <w:szCs w:val="27"/>
        </w:rPr>
      </w:pPr>
    </w:p>
    <w:p w:rsidR="00A04187" w:rsidRDefault="00A04187" w:rsidP="004B1E09">
      <w:pPr>
        <w:pStyle w:val="NormalWeb"/>
        <w:spacing w:before="2"/>
        <w:rPr>
          <w:rFonts w:ascii="Calibri" w:hAnsi="Calibri" w:cs="Calibri"/>
          <w:b/>
          <w:bCs/>
          <w:i/>
          <w:iCs/>
          <w:sz w:val="28"/>
          <w:szCs w:val="28"/>
        </w:rPr>
      </w:pPr>
    </w:p>
    <w:p w:rsidR="00A04187" w:rsidRDefault="00A04187" w:rsidP="004B1E09">
      <w:pPr>
        <w:pStyle w:val="NormalWeb"/>
        <w:spacing w:before="2"/>
        <w:rPr>
          <w:rFonts w:ascii="Calibri" w:hAnsi="Calibri" w:cs="Calibri"/>
          <w:b/>
          <w:bCs/>
          <w:i/>
          <w:iCs/>
          <w:sz w:val="28"/>
          <w:szCs w:val="28"/>
        </w:rPr>
      </w:pPr>
      <w:r w:rsidRPr="005C5770">
        <w:rPr>
          <w:rFonts w:ascii="Calibri" w:hAnsi="Calibri" w:cs="Calibri"/>
          <w:b/>
          <w:bCs/>
          <w:i/>
          <w:iCs/>
          <w:sz w:val="28"/>
          <w:szCs w:val="28"/>
        </w:rPr>
        <w:t xml:space="preserve">Our School </w:t>
      </w:r>
      <w:r>
        <w:rPr>
          <w:rFonts w:ascii="Calibri" w:hAnsi="Calibri" w:cs="Calibri"/>
          <w:b/>
          <w:bCs/>
          <w:i/>
          <w:iCs/>
          <w:sz w:val="28"/>
          <w:szCs w:val="28"/>
        </w:rPr>
        <w:t>–</w:t>
      </w:r>
      <w:r w:rsidRPr="005C5770">
        <w:rPr>
          <w:rFonts w:ascii="Calibri" w:hAnsi="Calibri" w:cs="Calibri"/>
          <w:b/>
          <w:bCs/>
          <w:i/>
          <w:iCs/>
          <w:sz w:val="28"/>
          <w:szCs w:val="28"/>
        </w:rPr>
        <w:t xml:space="preserve"> </w:t>
      </w:r>
    </w:p>
    <w:p w:rsidR="00A04187" w:rsidRPr="005C5770" w:rsidRDefault="00A04187" w:rsidP="004B1E09">
      <w:pPr>
        <w:pStyle w:val="NormalWeb"/>
        <w:spacing w:before="2"/>
        <w:rPr>
          <w:sz w:val="28"/>
          <w:szCs w:val="28"/>
        </w:rPr>
      </w:pPr>
    </w:p>
    <w:p w:rsidR="00A04187" w:rsidRDefault="00A04187" w:rsidP="00AD5F1A">
      <w:pPr>
        <w:pStyle w:val="NormalWeb"/>
        <w:spacing w:before="2"/>
        <w:ind w:firstLine="720"/>
      </w:pPr>
      <w:r>
        <w:rPr>
          <w:rFonts w:ascii="Calibri" w:hAnsi="Calibri" w:cs="Calibri"/>
          <w:sz w:val="26"/>
          <w:szCs w:val="26"/>
        </w:rPr>
        <w:t xml:space="preserve">The </w:t>
      </w:r>
      <w:smartTag w:uri="urn:schemas-microsoft-com:office:smarttags" w:element="country-region">
        <w:smartTag w:uri="urn:schemas-microsoft-com:office:smarttags" w:element="country-region">
          <w:r>
            <w:rPr>
              <w:rFonts w:ascii="Calibri" w:hAnsi="Calibri" w:cs="Calibri"/>
              <w:sz w:val="26"/>
              <w:szCs w:val="26"/>
            </w:rPr>
            <w:t>Goodrich</w:t>
          </w:r>
        </w:smartTag>
        <w:r>
          <w:rPr>
            <w:rFonts w:ascii="Calibri" w:hAnsi="Calibri" w:cs="Calibri"/>
            <w:sz w:val="26"/>
            <w:szCs w:val="26"/>
          </w:rPr>
          <w:t xml:space="preserve"> </w:t>
        </w:r>
        <w:smartTag w:uri="urn:schemas-microsoft-com:office:smarttags" w:element="country-region">
          <w:r>
            <w:rPr>
              <w:rFonts w:ascii="Calibri" w:hAnsi="Calibri" w:cs="Calibri"/>
              <w:sz w:val="26"/>
              <w:szCs w:val="26"/>
            </w:rPr>
            <w:t>Academy</w:t>
          </w:r>
        </w:smartTag>
      </w:smartTag>
      <w:r>
        <w:rPr>
          <w:rFonts w:ascii="Calibri" w:hAnsi="Calibri" w:cs="Calibri"/>
          <w:sz w:val="26"/>
          <w:szCs w:val="26"/>
        </w:rPr>
        <w:t xml:space="preserve"> was established in 1996. It is a public school that services students from as many as 23 neighboring communities who prefer a nontraditional school setting and benefit from the flexible scheduling, low student to teacher ratios and individualized mentoring program the school provides.</w:t>
      </w:r>
    </w:p>
    <w:p w:rsidR="00A04187" w:rsidRDefault="00A04187" w:rsidP="00111444">
      <w:pPr>
        <w:pStyle w:val="NormalWeb"/>
        <w:spacing w:before="2"/>
        <w:ind w:firstLine="720"/>
        <w:rPr>
          <w:rFonts w:ascii="Calibri" w:hAnsi="Calibri" w:cs="Calibri"/>
          <w:color w:val="000000"/>
          <w:sz w:val="26"/>
          <w:szCs w:val="26"/>
        </w:rPr>
      </w:pPr>
      <w:r>
        <w:rPr>
          <w:rFonts w:ascii="Calibri" w:hAnsi="Calibri" w:cs="Calibri"/>
          <w:color w:val="000000"/>
          <w:sz w:val="26"/>
          <w:szCs w:val="26"/>
        </w:rPr>
        <w:t xml:space="preserve">The </w:t>
      </w:r>
      <w:smartTag w:uri="urn:schemas-microsoft-com:office:smarttags" w:element="country-region">
        <w:smartTag w:uri="urn:schemas-microsoft-com:office:smarttags" w:element="country-region">
          <w:r>
            <w:rPr>
              <w:rFonts w:ascii="Calibri" w:hAnsi="Calibri" w:cs="Calibri"/>
              <w:color w:val="000000"/>
              <w:sz w:val="26"/>
              <w:szCs w:val="26"/>
            </w:rPr>
            <w:t>Goodrich</w:t>
          </w:r>
        </w:smartTag>
        <w:r>
          <w:rPr>
            <w:rFonts w:ascii="Calibri" w:hAnsi="Calibri" w:cs="Calibri"/>
            <w:color w:val="000000"/>
            <w:sz w:val="26"/>
            <w:szCs w:val="26"/>
          </w:rPr>
          <w:t xml:space="preserve"> </w:t>
        </w:r>
        <w:smartTag w:uri="urn:schemas-microsoft-com:office:smarttags" w:element="country-region">
          <w:r>
            <w:rPr>
              <w:rFonts w:ascii="Calibri" w:hAnsi="Calibri" w:cs="Calibri"/>
              <w:color w:val="000000"/>
              <w:sz w:val="26"/>
              <w:szCs w:val="26"/>
            </w:rPr>
            <w:t>Academy</w:t>
          </w:r>
        </w:smartTag>
        <w:r>
          <w:rPr>
            <w:rFonts w:ascii="Calibri" w:hAnsi="Calibri" w:cs="Calibri"/>
            <w:color w:val="000000"/>
            <w:sz w:val="26"/>
            <w:szCs w:val="26"/>
          </w:rPr>
          <w:t xml:space="preserve"> </w:t>
        </w:r>
        <w:smartTag w:uri="urn:schemas-microsoft-com:office:smarttags" w:element="country-region">
          <w:r>
            <w:rPr>
              <w:rFonts w:ascii="Calibri" w:hAnsi="Calibri" w:cs="Calibri"/>
              <w:color w:val="000000"/>
              <w:sz w:val="26"/>
              <w:szCs w:val="26"/>
            </w:rPr>
            <w:t>School</w:t>
          </w:r>
        </w:smartTag>
      </w:smartTag>
      <w:r>
        <w:rPr>
          <w:rFonts w:ascii="Calibri" w:hAnsi="Calibri" w:cs="Calibri"/>
          <w:color w:val="000000"/>
          <w:sz w:val="26"/>
          <w:szCs w:val="26"/>
        </w:rPr>
        <w:t xml:space="preserve"> is a public school dedicated to the intellectual, social and physical development of each student in our diverse community.  Our entire school community models a respectful environment that stimulates and embraces curiosity, creativity, and promotes social responsibility.  We believe each student is a unique and talented individual who will be provided the opportunity to succeed. We have a history of success serving students who have struggled to reach their potential in a conventional school setting.</w:t>
      </w:r>
    </w:p>
    <w:p w:rsidR="00A04187" w:rsidRDefault="00A04187" w:rsidP="00111444">
      <w:pPr>
        <w:pStyle w:val="NormalWeb"/>
        <w:spacing w:before="2"/>
        <w:ind w:firstLine="720"/>
        <w:rPr>
          <w:rFonts w:ascii="Calibri" w:hAnsi="Calibri" w:cs="Calibri"/>
          <w:color w:val="000000"/>
          <w:sz w:val="26"/>
          <w:szCs w:val="26"/>
        </w:rPr>
      </w:pPr>
    </w:p>
    <w:p w:rsidR="00A04187" w:rsidRPr="00111444" w:rsidRDefault="00E57D11" w:rsidP="00111444">
      <w:pPr>
        <w:pStyle w:val="NormalWeb"/>
        <w:spacing w:before="2"/>
        <w:ind w:firstLine="720"/>
        <w:rPr>
          <w:rFonts w:ascii="Calibri" w:hAnsi="Calibri" w:cs="Calibri"/>
          <w:color w:val="000000"/>
          <w:sz w:val="26"/>
          <w:szCs w:val="26"/>
        </w:rPr>
      </w:pPr>
      <w:r>
        <w:rPr>
          <w:noProof/>
        </w:rPr>
        <w:drawing>
          <wp:inline distT="0" distB="0" distL="0" distR="0">
            <wp:extent cx="2132077" cy="1243567"/>
            <wp:effectExtent l="95250" t="95250" r="97155" b="9017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7" name="197 (1).jpg"/>
                    <pic:cNvPicPr/>
                  </pic:nvPicPr>
                  <pic:blipFill>
                    <a:blip r:embed="rId14" cstate="print"/>
                    <a:stretch>
                      <a:fillRect/>
                    </a:stretch>
                  </pic:blipFill>
                  <pic:spPr>
                    <a:xfrm>
                      <a:off x="0" y="0"/>
                      <a:ext cx="2131695" cy="1243330"/>
                    </a:xfrm>
                    <a:prstGeom prst="rect">
                      <a:avLst/>
                    </a:prstGeom>
                    <a:ln w="88900" cap="sq" cmpd="thickThin">
                      <a:solidFill>
                        <a:srgbClr val="000000"/>
                      </a:solidFill>
                      <a:prstDash val="solid"/>
                      <a:miter lim="800000"/>
                    </a:ln>
                    <a:effectLst>
                      <a:innerShdw blurRad="76200">
                        <a:srgbClr val="000000"/>
                      </a:innerShdw>
                    </a:effectLst>
                  </pic:spPr>
                </pic:pic>
              </a:graphicData>
            </a:graphic>
          </wp:inline>
        </w:drawing>
      </w:r>
    </w:p>
    <w:p w:rsidR="00A04187" w:rsidRDefault="00A04187" w:rsidP="004B1E09">
      <w:pPr>
        <w:pStyle w:val="NormalWeb"/>
        <w:spacing w:before="2"/>
      </w:pPr>
    </w:p>
    <w:p w:rsidR="00A04187" w:rsidRDefault="00A04187" w:rsidP="004B1E09">
      <w:pPr>
        <w:pStyle w:val="NormalWeb"/>
        <w:spacing w:before="2"/>
        <w:rPr>
          <w:rFonts w:ascii="Calibri" w:hAnsi="Calibri" w:cs="Calibri"/>
          <w:b/>
          <w:bCs/>
          <w:i/>
          <w:iCs/>
          <w:sz w:val="28"/>
          <w:szCs w:val="28"/>
        </w:rPr>
      </w:pPr>
    </w:p>
    <w:p w:rsidR="00A04187" w:rsidRPr="005C5770" w:rsidRDefault="00A04187" w:rsidP="004B1E09">
      <w:pPr>
        <w:pStyle w:val="NormalWeb"/>
        <w:spacing w:before="2"/>
        <w:rPr>
          <w:sz w:val="28"/>
          <w:szCs w:val="28"/>
        </w:rPr>
      </w:pPr>
      <w:r w:rsidRPr="005C5770">
        <w:rPr>
          <w:rFonts w:ascii="Calibri" w:hAnsi="Calibri" w:cs="Calibri"/>
          <w:b/>
          <w:bCs/>
          <w:i/>
          <w:iCs/>
          <w:sz w:val="28"/>
          <w:szCs w:val="28"/>
        </w:rPr>
        <w:t>For the Students-</w:t>
      </w:r>
    </w:p>
    <w:p w:rsidR="00A04187" w:rsidRDefault="00A04187" w:rsidP="004B1E09">
      <w:pPr>
        <w:pStyle w:val="NormalWeb"/>
        <w:spacing w:before="2"/>
      </w:pPr>
    </w:p>
    <w:p w:rsidR="00A04187" w:rsidRDefault="00A04187" w:rsidP="004B1E09">
      <w:pPr>
        <w:pStyle w:val="NormalWeb"/>
        <w:numPr>
          <w:ilvl w:val="0"/>
          <w:numId w:val="4"/>
        </w:numPr>
        <w:spacing w:before="2"/>
      </w:pPr>
      <w:r>
        <w:rPr>
          <w:rFonts w:ascii="Calibri" w:hAnsi="Calibri" w:cs="Calibri"/>
          <w:sz w:val="22"/>
          <w:szCs w:val="22"/>
        </w:rPr>
        <w:t>Community Service Learning</w:t>
      </w:r>
    </w:p>
    <w:p w:rsidR="00A04187" w:rsidRDefault="00A04187" w:rsidP="004B1E09">
      <w:pPr>
        <w:pStyle w:val="NormalWeb"/>
        <w:numPr>
          <w:ilvl w:val="0"/>
          <w:numId w:val="4"/>
        </w:numPr>
        <w:spacing w:before="2"/>
      </w:pPr>
      <w:r>
        <w:rPr>
          <w:rFonts w:ascii="Calibri" w:hAnsi="Calibri" w:cs="Calibri"/>
          <w:sz w:val="22"/>
          <w:szCs w:val="22"/>
        </w:rPr>
        <w:t>Course credit for employment</w:t>
      </w:r>
    </w:p>
    <w:p w:rsidR="00A04187" w:rsidRDefault="00A04187" w:rsidP="004B1E09">
      <w:pPr>
        <w:pStyle w:val="NormalWeb"/>
        <w:numPr>
          <w:ilvl w:val="0"/>
          <w:numId w:val="4"/>
        </w:numPr>
        <w:spacing w:before="2"/>
      </w:pPr>
      <w:r>
        <w:rPr>
          <w:rFonts w:ascii="Calibri" w:hAnsi="Calibri" w:cs="Calibri"/>
          <w:sz w:val="22"/>
          <w:szCs w:val="22"/>
        </w:rPr>
        <w:t>Internship Program</w:t>
      </w:r>
    </w:p>
    <w:p w:rsidR="00A04187" w:rsidRDefault="00A04187" w:rsidP="004B1E09">
      <w:pPr>
        <w:pStyle w:val="NormalWeb"/>
        <w:numPr>
          <w:ilvl w:val="0"/>
          <w:numId w:val="4"/>
        </w:numPr>
        <w:spacing w:before="2"/>
      </w:pPr>
      <w:r>
        <w:rPr>
          <w:rFonts w:ascii="Calibri" w:hAnsi="Calibri" w:cs="Calibri"/>
          <w:sz w:val="22"/>
          <w:szCs w:val="22"/>
        </w:rPr>
        <w:t>Co-op Opportunities</w:t>
      </w:r>
    </w:p>
    <w:p w:rsidR="00A04187" w:rsidRDefault="00A04187" w:rsidP="004B1E09">
      <w:pPr>
        <w:pStyle w:val="NormalWeb"/>
        <w:numPr>
          <w:ilvl w:val="0"/>
          <w:numId w:val="4"/>
        </w:numPr>
        <w:spacing w:before="2"/>
      </w:pPr>
      <w:r>
        <w:rPr>
          <w:rFonts w:ascii="Calibri" w:hAnsi="Calibri" w:cs="Calibri"/>
          <w:sz w:val="22"/>
          <w:szCs w:val="22"/>
        </w:rPr>
        <w:t>MCAS Tutorials</w:t>
      </w:r>
    </w:p>
    <w:p w:rsidR="00A04187" w:rsidRDefault="00A04187" w:rsidP="004B1E09">
      <w:pPr>
        <w:pStyle w:val="NormalWeb"/>
        <w:numPr>
          <w:ilvl w:val="0"/>
          <w:numId w:val="4"/>
        </w:numPr>
        <w:spacing w:before="2"/>
      </w:pPr>
      <w:r>
        <w:rPr>
          <w:rFonts w:ascii="Calibri" w:hAnsi="Calibri" w:cs="Calibri"/>
          <w:sz w:val="22"/>
          <w:szCs w:val="22"/>
        </w:rPr>
        <w:t>College Career Readiness Program</w:t>
      </w:r>
    </w:p>
    <w:p w:rsidR="00A04187" w:rsidRDefault="00A04187" w:rsidP="004B1E09">
      <w:pPr>
        <w:pStyle w:val="NormalWeb"/>
        <w:numPr>
          <w:ilvl w:val="0"/>
          <w:numId w:val="4"/>
        </w:numPr>
        <w:spacing w:before="2"/>
      </w:pPr>
      <w:r>
        <w:rPr>
          <w:rFonts w:ascii="Calibri" w:hAnsi="Calibri" w:cs="Calibri"/>
          <w:sz w:val="22"/>
          <w:szCs w:val="22"/>
        </w:rPr>
        <w:t>Pregnant and Parenting Teens Program</w:t>
      </w:r>
    </w:p>
    <w:p w:rsidR="00A04187" w:rsidRPr="00F12154" w:rsidRDefault="00F12154" w:rsidP="004B1E09">
      <w:pPr>
        <w:pStyle w:val="NormalWeb"/>
        <w:numPr>
          <w:ilvl w:val="0"/>
          <w:numId w:val="4"/>
        </w:numPr>
        <w:spacing w:before="2"/>
        <w:rPr>
          <w:sz w:val="22"/>
          <w:szCs w:val="22"/>
        </w:rPr>
      </w:pPr>
      <w:r w:rsidRPr="00F12154">
        <w:rPr>
          <w:rFonts w:ascii="Calibri" w:hAnsi="Calibri" w:cs="Calibri"/>
          <w:bCs/>
          <w:sz w:val="22"/>
          <w:szCs w:val="22"/>
        </w:rPr>
        <w:t>I</w:t>
      </w:r>
      <w:r w:rsidR="00A04187" w:rsidRPr="00F12154">
        <w:rPr>
          <w:rFonts w:ascii="Calibri" w:hAnsi="Calibri" w:cs="Calibri"/>
          <w:sz w:val="22"/>
          <w:szCs w:val="22"/>
        </w:rPr>
        <w:t>ndependent Online Learning Courses</w:t>
      </w:r>
      <w:r w:rsidR="00A04187" w:rsidRPr="00F12154">
        <w:rPr>
          <w:rFonts w:ascii="Calibri" w:hAnsi="Calibri" w:cs="Calibri"/>
          <w:b/>
          <w:bCs/>
          <w:sz w:val="22"/>
          <w:szCs w:val="22"/>
        </w:rPr>
        <w:t xml:space="preserve"> </w:t>
      </w:r>
      <w:r w:rsidR="00A04187" w:rsidRPr="00F12154">
        <w:rPr>
          <w:rFonts w:ascii="Calibri" w:hAnsi="Calibri" w:cs="Calibri"/>
          <w:sz w:val="22"/>
          <w:szCs w:val="22"/>
        </w:rPr>
        <w:t>–allows students AP (advanced placement) and other high school courses</w:t>
      </w:r>
    </w:p>
    <w:p w:rsidR="00A04187" w:rsidRDefault="00A04187" w:rsidP="00AD5F1A">
      <w:pPr>
        <w:pStyle w:val="NormalWeb"/>
        <w:numPr>
          <w:ilvl w:val="0"/>
          <w:numId w:val="4"/>
        </w:numPr>
        <w:spacing w:before="2"/>
      </w:pPr>
      <w:r>
        <w:rPr>
          <w:rFonts w:ascii="Calibri" w:hAnsi="Calibri" w:cs="Calibri"/>
          <w:sz w:val="22"/>
          <w:szCs w:val="22"/>
        </w:rPr>
        <w:t xml:space="preserve">Athletics - </w:t>
      </w:r>
      <w:r>
        <w:rPr>
          <w:rFonts w:ascii="Calibri" w:hAnsi="Calibri" w:cs="Calibri"/>
          <w:color w:val="000000"/>
          <w:sz w:val="22"/>
          <w:szCs w:val="22"/>
        </w:rPr>
        <w:t xml:space="preserve">All full time students enrolled are eligible to participate on athletic teams of their choice at </w:t>
      </w:r>
      <w:smartTag w:uri="urn:schemas-microsoft-com:office:smarttags" w:element="country-region">
        <w:smartTag w:uri="urn:schemas-microsoft-com:office:smarttags" w:element="country-region">
          <w:r>
            <w:rPr>
              <w:rFonts w:ascii="Calibri" w:hAnsi="Calibri" w:cs="Calibri"/>
              <w:color w:val="000000"/>
              <w:sz w:val="22"/>
              <w:szCs w:val="22"/>
            </w:rPr>
            <w:t>Fitchburg</w:t>
          </w:r>
        </w:smartTag>
        <w:r>
          <w:rPr>
            <w:rFonts w:ascii="Calibri" w:hAnsi="Calibri" w:cs="Calibri"/>
            <w:color w:val="000000"/>
            <w:sz w:val="22"/>
            <w:szCs w:val="22"/>
          </w:rPr>
          <w:t xml:space="preserve"> </w:t>
        </w:r>
        <w:smartTag w:uri="urn:schemas-microsoft-com:office:smarttags" w:element="country-region">
          <w:r>
            <w:rPr>
              <w:rFonts w:ascii="Calibri" w:hAnsi="Calibri" w:cs="Calibri"/>
              <w:color w:val="000000"/>
              <w:sz w:val="22"/>
              <w:szCs w:val="22"/>
            </w:rPr>
            <w:t>High School</w:t>
          </w:r>
        </w:smartTag>
      </w:smartTag>
      <w:r>
        <w:t xml:space="preserve">. </w:t>
      </w:r>
      <w:r w:rsidRPr="00AD5F1A">
        <w:rPr>
          <w:rFonts w:ascii="Calibri" w:hAnsi="Calibri" w:cs="Calibri"/>
          <w:color w:val="000000"/>
          <w:sz w:val="22"/>
          <w:szCs w:val="22"/>
        </w:rPr>
        <w:t>Student athletes may inquire with Principal Michael Pelland or with Fitchburg High School Athletic Director Raymond Cosenza.</w:t>
      </w:r>
    </w:p>
    <w:p w:rsidR="00A04187" w:rsidRDefault="00A04187" w:rsidP="004B1E09">
      <w:pPr>
        <w:pStyle w:val="NormalWeb"/>
        <w:numPr>
          <w:ilvl w:val="0"/>
          <w:numId w:val="4"/>
        </w:numPr>
        <w:spacing w:before="2"/>
      </w:pPr>
      <w:r>
        <w:rPr>
          <w:rFonts w:ascii="Calibri" w:hAnsi="Calibri" w:cs="Calibri"/>
          <w:color w:val="000000"/>
          <w:sz w:val="22"/>
          <w:szCs w:val="22"/>
        </w:rPr>
        <w:t>Onsite college placement testing with MWCC</w:t>
      </w:r>
    </w:p>
    <w:p w:rsidR="00A04187" w:rsidRDefault="00A04187" w:rsidP="004B1E09">
      <w:pPr>
        <w:pStyle w:val="NormalWeb"/>
        <w:numPr>
          <w:ilvl w:val="0"/>
          <w:numId w:val="4"/>
        </w:numPr>
        <w:spacing w:before="2"/>
      </w:pPr>
      <w:r>
        <w:rPr>
          <w:rFonts w:ascii="Calibri" w:hAnsi="Calibri" w:cs="Calibri"/>
          <w:color w:val="000000"/>
          <w:sz w:val="22"/>
          <w:szCs w:val="22"/>
        </w:rPr>
        <w:t>Special Education services (as needed)</w:t>
      </w:r>
    </w:p>
    <w:p w:rsidR="00A04187" w:rsidRDefault="00A04187" w:rsidP="004B1E09">
      <w:pPr>
        <w:pStyle w:val="NormalWeb"/>
        <w:numPr>
          <w:ilvl w:val="0"/>
          <w:numId w:val="4"/>
        </w:numPr>
        <w:spacing w:before="2"/>
      </w:pPr>
      <w:r>
        <w:rPr>
          <w:rFonts w:ascii="Calibri" w:hAnsi="Calibri" w:cs="Calibri"/>
          <w:color w:val="000000"/>
          <w:sz w:val="22"/>
          <w:szCs w:val="22"/>
          <w:u w:val="single"/>
        </w:rPr>
        <w:t>No cost</w:t>
      </w:r>
      <w:r>
        <w:rPr>
          <w:rFonts w:ascii="Calibri" w:hAnsi="Calibri" w:cs="Calibri"/>
          <w:color w:val="000000"/>
          <w:sz w:val="22"/>
          <w:szCs w:val="22"/>
        </w:rPr>
        <w:t xml:space="preserve"> to attend for full time students</w:t>
      </w:r>
    </w:p>
    <w:p w:rsidR="00A04187" w:rsidRPr="00AD5F1A" w:rsidRDefault="00A04187" w:rsidP="004B1E09">
      <w:pPr>
        <w:pStyle w:val="NormalWeb"/>
        <w:numPr>
          <w:ilvl w:val="0"/>
          <w:numId w:val="4"/>
        </w:numPr>
        <w:spacing w:before="2"/>
      </w:pPr>
      <w:r>
        <w:rPr>
          <w:rFonts w:ascii="Calibri" w:hAnsi="Calibri" w:cs="Calibri"/>
          <w:sz w:val="22"/>
          <w:szCs w:val="22"/>
        </w:rPr>
        <w:t>There is no transportation provided</w:t>
      </w:r>
    </w:p>
    <w:p w:rsidR="00A04187" w:rsidRPr="005C5770" w:rsidRDefault="00A04187" w:rsidP="004B1E09">
      <w:pPr>
        <w:pStyle w:val="NormalWeb"/>
        <w:numPr>
          <w:ilvl w:val="0"/>
          <w:numId w:val="4"/>
        </w:numPr>
        <w:spacing w:before="2"/>
      </w:pPr>
      <w:r>
        <w:rPr>
          <w:rFonts w:ascii="Calibri" w:hAnsi="Calibri" w:cs="Calibri"/>
          <w:sz w:val="22"/>
          <w:szCs w:val="22"/>
        </w:rPr>
        <w:t>Mutually respectful learning environment</w:t>
      </w:r>
    </w:p>
    <w:p w:rsidR="00A04187" w:rsidRDefault="00E57D11" w:rsidP="005C5770">
      <w:pPr>
        <w:pStyle w:val="NormalWeb"/>
        <w:spacing w:before="2"/>
        <w:ind w:left="360"/>
      </w:pPr>
      <w:r>
        <w:rPr>
          <w:noProof/>
        </w:rPr>
        <w:drawing>
          <wp:anchor distT="0" distB="0" distL="114300" distR="114300" simplePos="0" relativeHeight="251656192" behindDoc="1" locked="0" layoutInCell="1" allowOverlap="1">
            <wp:simplePos x="0" y="0"/>
            <wp:positionH relativeFrom="column">
              <wp:posOffset>1771650</wp:posOffset>
            </wp:positionH>
            <wp:positionV relativeFrom="paragraph">
              <wp:posOffset>104140</wp:posOffset>
            </wp:positionV>
            <wp:extent cx="1318895" cy="2030095"/>
            <wp:effectExtent l="95250" t="95250" r="90805" b="103505"/>
            <wp:wrapNone/>
            <wp:docPr id="10" name="Picture 2" descr="1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75.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18895" cy="2030095"/>
                    </a:xfrm>
                    <a:prstGeom prst="rect">
                      <a:avLst/>
                    </a:prstGeom>
                    <a:noFill/>
                    <a:ln w="88900" cap="sq" cmpd="thickThin">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A04187" w:rsidRDefault="00A04187" w:rsidP="004B1E09">
      <w:pPr>
        <w:pStyle w:val="NormalWeb"/>
        <w:spacing w:before="2"/>
      </w:pPr>
    </w:p>
    <w:p w:rsidR="00A04187" w:rsidRDefault="00A04187" w:rsidP="004B1E09">
      <w:pPr>
        <w:pStyle w:val="NormalWeb"/>
        <w:spacing w:before="2"/>
      </w:pPr>
    </w:p>
    <w:p w:rsidR="00A04187" w:rsidRDefault="00E57D11" w:rsidP="004B1E09">
      <w:pPr>
        <w:pStyle w:val="NormalWeb"/>
        <w:spacing w:before="2"/>
      </w:pPr>
      <w:r>
        <w:rPr>
          <w:noProof/>
        </w:rPr>
        <w:drawing>
          <wp:anchor distT="91440" distB="92193" distL="211836" distR="203031" simplePos="0" relativeHeight="251657216" behindDoc="0" locked="0" layoutInCell="1" allowOverlap="1">
            <wp:simplePos x="0" y="0"/>
            <wp:positionH relativeFrom="column">
              <wp:posOffset>715391</wp:posOffset>
            </wp:positionH>
            <wp:positionV relativeFrom="paragraph">
              <wp:posOffset>196850</wp:posOffset>
            </wp:positionV>
            <wp:extent cx="1203113" cy="1876942"/>
            <wp:effectExtent l="95250" t="95250" r="92710" b="104775"/>
            <wp:wrapNone/>
            <wp:docPr id="11"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 name="306.JPG"/>
                    <pic:cNvPicPr/>
                  </pic:nvPicPr>
                  <pic:blipFill>
                    <a:blip r:embed="rId16" cstate="print"/>
                    <a:stretch>
                      <a:fillRect/>
                    </a:stretch>
                  </pic:blipFill>
                  <pic:spPr>
                    <a:xfrm>
                      <a:off x="0" y="0"/>
                      <a:ext cx="1202690" cy="1876425"/>
                    </a:xfrm>
                    <a:prstGeom prst="rect">
                      <a:avLst/>
                    </a:prstGeom>
                    <a:ln w="88900" cap="sq" cmpd="thickThin">
                      <a:solidFill>
                        <a:srgbClr val="000000"/>
                      </a:solidFill>
                      <a:prstDash val="solid"/>
                      <a:miter lim="800000"/>
                    </a:ln>
                    <a:effectLst>
                      <a:innerShdw blurRad="76200">
                        <a:srgbClr val="000000"/>
                      </a:innerShdw>
                    </a:effectLst>
                  </pic:spPr>
                </pic:pic>
              </a:graphicData>
            </a:graphic>
            <wp14:sizeRelH relativeFrom="page">
              <wp14:pctWidth>0</wp14:pctWidth>
            </wp14:sizeRelH>
            <wp14:sizeRelV relativeFrom="page">
              <wp14:pctHeight>0</wp14:pctHeight>
            </wp14:sizeRelV>
          </wp:anchor>
        </w:drawing>
      </w:r>
    </w:p>
    <w:p w:rsidR="00A04187" w:rsidRDefault="00A04187" w:rsidP="004B1E09">
      <w:pPr>
        <w:pStyle w:val="NormalWeb"/>
        <w:spacing w:before="2"/>
      </w:pPr>
      <w:r>
        <w:tab/>
      </w:r>
      <w:r>
        <w:tab/>
      </w:r>
      <w:r>
        <w:tab/>
      </w:r>
      <w:r>
        <w:tab/>
      </w:r>
      <w:r>
        <w:tab/>
      </w:r>
    </w:p>
    <w:p w:rsidR="00A04187" w:rsidRDefault="00A04187" w:rsidP="004B1E09">
      <w:pPr>
        <w:pStyle w:val="NormalWeb"/>
        <w:spacing w:before="2"/>
      </w:pPr>
    </w:p>
    <w:p w:rsidR="00A04187" w:rsidRDefault="00A04187" w:rsidP="004B1E09">
      <w:pPr>
        <w:pStyle w:val="NormalWeb"/>
        <w:spacing w:before="2"/>
      </w:pPr>
    </w:p>
    <w:p w:rsidR="00A04187" w:rsidRDefault="00A04187" w:rsidP="004B1E09">
      <w:pPr>
        <w:pStyle w:val="NormalWeb"/>
        <w:spacing w:before="2"/>
      </w:pPr>
    </w:p>
    <w:p w:rsidR="00A04187" w:rsidRDefault="00A04187" w:rsidP="004B1E09">
      <w:pPr>
        <w:pStyle w:val="NormalWeb"/>
        <w:spacing w:before="2"/>
      </w:pPr>
    </w:p>
    <w:p w:rsidR="00A04187" w:rsidRDefault="00A04187" w:rsidP="004B1E09">
      <w:pPr>
        <w:pStyle w:val="NormalWeb"/>
        <w:spacing w:before="2"/>
      </w:pPr>
    </w:p>
    <w:p w:rsidR="00A04187" w:rsidRDefault="00A04187" w:rsidP="004B1E09">
      <w:pPr>
        <w:pStyle w:val="NormalWeb"/>
        <w:spacing w:before="2"/>
      </w:pPr>
    </w:p>
    <w:p w:rsidR="00A04187" w:rsidRDefault="00A04187" w:rsidP="004B1E09">
      <w:pPr>
        <w:pStyle w:val="NormalWeb"/>
        <w:spacing w:before="2"/>
      </w:pPr>
    </w:p>
    <w:p w:rsidR="00A04187" w:rsidRDefault="00A04187" w:rsidP="004B1E09">
      <w:pPr>
        <w:pStyle w:val="NormalWeb"/>
        <w:spacing w:before="2"/>
      </w:pPr>
    </w:p>
    <w:p w:rsidR="00A04187" w:rsidRDefault="00A04187" w:rsidP="004B1E09">
      <w:pPr>
        <w:pStyle w:val="NormalWeb"/>
        <w:spacing w:before="2"/>
        <w:rPr>
          <w:rFonts w:ascii="Calibri" w:hAnsi="Calibri" w:cs="Calibri"/>
          <w:b/>
          <w:bCs/>
          <w:i/>
          <w:iCs/>
          <w:sz w:val="30"/>
          <w:szCs w:val="30"/>
        </w:rPr>
      </w:pPr>
    </w:p>
    <w:p w:rsidR="00A04187" w:rsidRDefault="00A04187" w:rsidP="004B1E09">
      <w:pPr>
        <w:pStyle w:val="NormalWeb"/>
        <w:spacing w:before="2"/>
        <w:rPr>
          <w:rFonts w:ascii="Calibri" w:hAnsi="Calibri" w:cs="Calibri"/>
          <w:b/>
          <w:bCs/>
          <w:i/>
          <w:iCs/>
          <w:sz w:val="30"/>
          <w:szCs w:val="30"/>
        </w:rPr>
      </w:pPr>
      <w:r>
        <w:rPr>
          <w:rFonts w:ascii="Calibri" w:hAnsi="Calibri" w:cs="Calibri"/>
          <w:b/>
          <w:bCs/>
          <w:i/>
          <w:iCs/>
          <w:sz w:val="30"/>
          <w:szCs w:val="30"/>
        </w:rPr>
        <w:tab/>
      </w:r>
      <w:r>
        <w:rPr>
          <w:rFonts w:ascii="Calibri" w:hAnsi="Calibri" w:cs="Calibri"/>
          <w:b/>
          <w:bCs/>
          <w:i/>
          <w:iCs/>
          <w:sz w:val="30"/>
          <w:szCs w:val="30"/>
        </w:rPr>
        <w:tab/>
      </w:r>
    </w:p>
    <w:p w:rsidR="00A04187" w:rsidRDefault="00A04187" w:rsidP="004B1E09">
      <w:pPr>
        <w:pStyle w:val="NormalWeb"/>
        <w:spacing w:before="2"/>
        <w:rPr>
          <w:rFonts w:ascii="Calibri" w:hAnsi="Calibri" w:cs="Calibri"/>
          <w:b/>
          <w:bCs/>
          <w:i/>
          <w:iCs/>
          <w:sz w:val="28"/>
          <w:szCs w:val="28"/>
        </w:rPr>
      </w:pPr>
    </w:p>
    <w:p w:rsidR="00A04187" w:rsidRDefault="00A04187" w:rsidP="004B1E09">
      <w:pPr>
        <w:pStyle w:val="NormalWeb"/>
        <w:spacing w:before="2"/>
        <w:rPr>
          <w:rFonts w:ascii="Calibri" w:hAnsi="Calibri" w:cs="Calibri"/>
          <w:b/>
          <w:bCs/>
          <w:i/>
          <w:iCs/>
          <w:sz w:val="28"/>
          <w:szCs w:val="28"/>
        </w:rPr>
      </w:pPr>
    </w:p>
    <w:p w:rsidR="00A04187" w:rsidRPr="005C5770" w:rsidRDefault="00A04187" w:rsidP="004B1E09">
      <w:pPr>
        <w:pStyle w:val="NormalWeb"/>
        <w:spacing w:before="2"/>
        <w:rPr>
          <w:sz w:val="28"/>
          <w:szCs w:val="28"/>
        </w:rPr>
      </w:pPr>
      <w:r w:rsidRPr="005C5770">
        <w:rPr>
          <w:rFonts w:ascii="Calibri" w:hAnsi="Calibri" w:cs="Calibri"/>
          <w:b/>
          <w:bCs/>
          <w:i/>
          <w:iCs/>
          <w:sz w:val="28"/>
          <w:szCs w:val="28"/>
        </w:rPr>
        <w:t xml:space="preserve">Courses Offered - </w:t>
      </w:r>
    </w:p>
    <w:p w:rsidR="00A04187" w:rsidRDefault="00A04187" w:rsidP="004B1E09">
      <w:pPr>
        <w:pStyle w:val="NormalWeb"/>
        <w:spacing w:before="2"/>
      </w:pPr>
    </w:p>
    <w:p w:rsidR="00A04187" w:rsidRPr="005C5770" w:rsidRDefault="00A04187" w:rsidP="004B1E09">
      <w:pPr>
        <w:pStyle w:val="NormalWeb"/>
        <w:numPr>
          <w:ilvl w:val="0"/>
          <w:numId w:val="5"/>
        </w:numPr>
        <w:spacing w:before="2"/>
        <w:rPr>
          <w:sz w:val="22"/>
          <w:szCs w:val="22"/>
        </w:rPr>
      </w:pPr>
      <w:r w:rsidRPr="005C5770">
        <w:rPr>
          <w:rFonts w:ascii="Calibri" w:hAnsi="Calibri" w:cs="Calibri"/>
          <w:color w:val="000000"/>
          <w:sz w:val="22"/>
          <w:szCs w:val="22"/>
        </w:rPr>
        <w:t>MCAS English</w:t>
      </w:r>
    </w:p>
    <w:p w:rsidR="00A04187" w:rsidRPr="005C5770" w:rsidRDefault="00A04187" w:rsidP="004B1E09">
      <w:pPr>
        <w:pStyle w:val="NormalWeb"/>
        <w:numPr>
          <w:ilvl w:val="0"/>
          <w:numId w:val="5"/>
        </w:numPr>
        <w:spacing w:before="2"/>
        <w:rPr>
          <w:sz w:val="22"/>
          <w:szCs w:val="22"/>
        </w:rPr>
      </w:pPr>
      <w:r w:rsidRPr="005C5770">
        <w:rPr>
          <w:rFonts w:ascii="Calibri" w:hAnsi="Calibri" w:cs="Calibri"/>
          <w:color w:val="000000"/>
          <w:sz w:val="22"/>
          <w:szCs w:val="22"/>
        </w:rPr>
        <w:t>College Preparatory English</w:t>
      </w:r>
    </w:p>
    <w:p w:rsidR="00A04187" w:rsidRPr="005C5770" w:rsidRDefault="00A04187" w:rsidP="004B1E09">
      <w:pPr>
        <w:pStyle w:val="NormalWeb"/>
        <w:numPr>
          <w:ilvl w:val="0"/>
          <w:numId w:val="5"/>
        </w:numPr>
        <w:spacing w:before="2"/>
        <w:rPr>
          <w:sz w:val="22"/>
          <w:szCs w:val="22"/>
        </w:rPr>
      </w:pPr>
      <w:r w:rsidRPr="005C5770">
        <w:rPr>
          <w:rFonts w:ascii="Calibri" w:hAnsi="Calibri" w:cs="Calibri"/>
          <w:color w:val="000000"/>
          <w:sz w:val="22"/>
          <w:szCs w:val="22"/>
        </w:rPr>
        <w:t>Writing and Nature</w:t>
      </w:r>
    </w:p>
    <w:p w:rsidR="00A04187" w:rsidRPr="005C5770" w:rsidRDefault="00A04187" w:rsidP="004B1E09">
      <w:pPr>
        <w:pStyle w:val="NormalWeb"/>
        <w:numPr>
          <w:ilvl w:val="0"/>
          <w:numId w:val="5"/>
        </w:numPr>
        <w:spacing w:before="2"/>
        <w:rPr>
          <w:sz w:val="22"/>
          <w:szCs w:val="22"/>
        </w:rPr>
      </w:pPr>
      <w:r w:rsidRPr="005C5770">
        <w:rPr>
          <w:rFonts w:ascii="Calibri" w:hAnsi="Calibri" w:cs="Calibri"/>
          <w:color w:val="000000"/>
          <w:sz w:val="22"/>
          <w:szCs w:val="22"/>
        </w:rPr>
        <w:t>Journalism</w:t>
      </w:r>
    </w:p>
    <w:p w:rsidR="00A04187" w:rsidRPr="005C5770" w:rsidRDefault="00A04187" w:rsidP="004B1E09">
      <w:pPr>
        <w:pStyle w:val="NormalWeb"/>
        <w:numPr>
          <w:ilvl w:val="0"/>
          <w:numId w:val="5"/>
        </w:numPr>
        <w:spacing w:before="2"/>
        <w:rPr>
          <w:sz w:val="22"/>
          <w:szCs w:val="22"/>
        </w:rPr>
      </w:pPr>
      <w:r w:rsidRPr="005C5770">
        <w:rPr>
          <w:rFonts w:ascii="Calibri" w:hAnsi="Calibri" w:cs="Calibri"/>
          <w:color w:val="000000"/>
          <w:sz w:val="22"/>
          <w:szCs w:val="22"/>
        </w:rPr>
        <w:t>The Essence of Essay Writing</w:t>
      </w:r>
    </w:p>
    <w:p w:rsidR="00A04187" w:rsidRPr="005C5770" w:rsidRDefault="00A04187" w:rsidP="004B1E09">
      <w:pPr>
        <w:pStyle w:val="NormalWeb"/>
        <w:numPr>
          <w:ilvl w:val="0"/>
          <w:numId w:val="5"/>
        </w:numPr>
        <w:spacing w:before="2"/>
        <w:rPr>
          <w:sz w:val="22"/>
          <w:szCs w:val="22"/>
        </w:rPr>
      </w:pPr>
      <w:smartTag w:uri="urn:schemas-microsoft-com:office:smarttags" w:element="country-region">
        <w:r w:rsidRPr="005C5770">
          <w:rPr>
            <w:rFonts w:ascii="Calibri" w:hAnsi="Calibri" w:cs="Calibri"/>
            <w:color w:val="000000"/>
            <w:sz w:val="22"/>
            <w:szCs w:val="22"/>
          </w:rPr>
          <w:t>U.S.</w:t>
        </w:r>
      </w:smartTag>
      <w:r w:rsidRPr="005C5770">
        <w:rPr>
          <w:rFonts w:ascii="Calibri" w:hAnsi="Calibri" w:cs="Calibri"/>
          <w:color w:val="000000"/>
          <w:sz w:val="22"/>
          <w:szCs w:val="22"/>
        </w:rPr>
        <w:t xml:space="preserve"> Government/Current Events</w:t>
      </w:r>
    </w:p>
    <w:p w:rsidR="00A04187" w:rsidRPr="005C5770" w:rsidRDefault="00A04187" w:rsidP="004B1E09">
      <w:pPr>
        <w:pStyle w:val="NormalWeb"/>
        <w:numPr>
          <w:ilvl w:val="0"/>
          <w:numId w:val="5"/>
        </w:numPr>
        <w:spacing w:before="2"/>
        <w:rPr>
          <w:sz w:val="22"/>
          <w:szCs w:val="22"/>
        </w:rPr>
      </w:pPr>
      <w:r w:rsidRPr="005C5770">
        <w:rPr>
          <w:rFonts w:ascii="Calibri" w:hAnsi="Calibri" w:cs="Calibri"/>
          <w:color w:val="000000"/>
          <w:sz w:val="22"/>
          <w:szCs w:val="22"/>
        </w:rPr>
        <w:t>Geography/World Issues</w:t>
      </w:r>
    </w:p>
    <w:p w:rsidR="00A04187" w:rsidRPr="005C5770" w:rsidRDefault="00A04187" w:rsidP="004B1E09">
      <w:pPr>
        <w:pStyle w:val="NormalWeb"/>
        <w:numPr>
          <w:ilvl w:val="0"/>
          <w:numId w:val="5"/>
        </w:numPr>
        <w:spacing w:before="2"/>
        <w:rPr>
          <w:sz w:val="22"/>
          <w:szCs w:val="22"/>
        </w:rPr>
      </w:pPr>
      <w:r w:rsidRPr="005C5770">
        <w:rPr>
          <w:rFonts w:ascii="Calibri" w:hAnsi="Calibri" w:cs="Calibri"/>
          <w:color w:val="000000"/>
          <w:sz w:val="22"/>
          <w:szCs w:val="22"/>
        </w:rPr>
        <w:t>World History</w:t>
      </w:r>
    </w:p>
    <w:p w:rsidR="00A04187" w:rsidRPr="005C5770" w:rsidRDefault="00A04187" w:rsidP="004B1E09">
      <w:pPr>
        <w:pStyle w:val="NormalWeb"/>
        <w:numPr>
          <w:ilvl w:val="0"/>
          <w:numId w:val="5"/>
        </w:numPr>
        <w:spacing w:before="2"/>
        <w:rPr>
          <w:sz w:val="22"/>
          <w:szCs w:val="22"/>
        </w:rPr>
      </w:pPr>
      <w:smartTag w:uri="urn:schemas-microsoft-com:office:smarttags" w:element="country-region">
        <w:r w:rsidRPr="005C5770">
          <w:rPr>
            <w:rFonts w:ascii="Calibri" w:hAnsi="Calibri" w:cs="Calibri"/>
            <w:color w:val="000000"/>
            <w:sz w:val="22"/>
            <w:szCs w:val="22"/>
          </w:rPr>
          <w:t>U.S.</w:t>
        </w:r>
      </w:smartTag>
      <w:r w:rsidRPr="005C5770">
        <w:rPr>
          <w:rFonts w:ascii="Calibri" w:hAnsi="Calibri" w:cs="Calibri"/>
          <w:color w:val="000000"/>
          <w:sz w:val="22"/>
          <w:szCs w:val="22"/>
        </w:rPr>
        <w:t xml:space="preserve"> History I</w:t>
      </w:r>
    </w:p>
    <w:p w:rsidR="00A04187" w:rsidRPr="005C5770" w:rsidRDefault="00A04187" w:rsidP="004B1E09">
      <w:pPr>
        <w:pStyle w:val="NormalWeb"/>
        <w:numPr>
          <w:ilvl w:val="0"/>
          <w:numId w:val="5"/>
        </w:numPr>
        <w:spacing w:before="2"/>
        <w:rPr>
          <w:sz w:val="22"/>
          <w:szCs w:val="22"/>
        </w:rPr>
      </w:pPr>
      <w:smartTag w:uri="urn:schemas-microsoft-com:office:smarttags" w:element="country-region">
        <w:r w:rsidRPr="005C5770">
          <w:rPr>
            <w:rFonts w:ascii="Calibri" w:hAnsi="Calibri" w:cs="Calibri"/>
            <w:color w:val="000000"/>
            <w:sz w:val="22"/>
            <w:szCs w:val="22"/>
          </w:rPr>
          <w:t>U.S.</w:t>
        </w:r>
      </w:smartTag>
      <w:r w:rsidRPr="005C5770">
        <w:rPr>
          <w:rFonts w:ascii="Calibri" w:hAnsi="Calibri" w:cs="Calibri"/>
          <w:color w:val="000000"/>
          <w:sz w:val="22"/>
          <w:szCs w:val="22"/>
        </w:rPr>
        <w:t xml:space="preserve"> History II</w:t>
      </w:r>
    </w:p>
    <w:p w:rsidR="00A04187" w:rsidRPr="005C5770" w:rsidRDefault="00A04187" w:rsidP="004B1E09">
      <w:pPr>
        <w:pStyle w:val="NormalWeb"/>
        <w:numPr>
          <w:ilvl w:val="0"/>
          <w:numId w:val="5"/>
        </w:numPr>
        <w:spacing w:before="2"/>
        <w:rPr>
          <w:sz w:val="22"/>
          <w:szCs w:val="22"/>
        </w:rPr>
      </w:pPr>
      <w:r w:rsidRPr="005C5770">
        <w:rPr>
          <w:rFonts w:ascii="Calibri" w:hAnsi="Calibri" w:cs="Calibri"/>
          <w:color w:val="000000"/>
          <w:sz w:val="22"/>
          <w:szCs w:val="22"/>
        </w:rPr>
        <w:t>Civics</w:t>
      </w:r>
    </w:p>
    <w:p w:rsidR="00A04187" w:rsidRPr="005C5770" w:rsidRDefault="00A04187" w:rsidP="004B1E09">
      <w:pPr>
        <w:pStyle w:val="NormalWeb"/>
        <w:numPr>
          <w:ilvl w:val="0"/>
          <w:numId w:val="5"/>
        </w:numPr>
        <w:spacing w:before="2"/>
        <w:rPr>
          <w:sz w:val="22"/>
          <w:szCs w:val="22"/>
        </w:rPr>
      </w:pPr>
      <w:smartTag w:uri="urn:schemas-microsoft-com:office:smarttags" w:element="country-region">
        <w:r w:rsidRPr="005C5770">
          <w:rPr>
            <w:rFonts w:ascii="Calibri" w:hAnsi="Calibri" w:cs="Calibri"/>
            <w:color w:val="000000"/>
            <w:sz w:val="22"/>
            <w:szCs w:val="22"/>
          </w:rPr>
          <w:t>U.S.</w:t>
        </w:r>
      </w:smartTag>
      <w:r w:rsidRPr="005C5770">
        <w:rPr>
          <w:rFonts w:ascii="Calibri" w:hAnsi="Calibri" w:cs="Calibri"/>
          <w:color w:val="000000"/>
          <w:sz w:val="22"/>
          <w:szCs w:val="22"/>
        </w:rPr>
        <w:t xml:space="preserve"> Constitution/ Contemporary Politics</w:t>
      </w:r>
    </w:p>
    <w:p w:rsidR="00A04187" w:rsidRPr="005C5770" w:rsidRDefault="00A04187" w:rsidP="004B1E09">
      <w:pPr>
        <w:pStyle w:val="NormalWeb"/>
        <w:numPr>
          <w:ilvl w:val="0"/>
          <w:numId w:val="5"/>
        </w:numPr>
        <w:spacing w:before="2"/>
        <w:rPr>
          <w:sz w:val="22"/>
          <w:szCs w:val="22"/>
        </w:rPr>
      </w:pPr>
      <w:r w:rsidRPr="005C5770">
        <w:rPr>
          <w:rFonts w:ascii="Calibri" w:hAnsi="Calibri" w:cs="Calibri"/>
          <w:color w:val="000000"/>
          <w:sz w:val="22"/>
          <w:szCs w:val="22"/>
        </w:rPr>
        <w:t>Physics and Applied Mathematics</w:t>
      </w:r>
    </w:p>
    <w:p w:rsidR="00A04187" w:rsidRPr="005C5770" w:rsidRDefault="00A04187" w:rsidP="004B1E09">
      <w:pPr>
        <w:pStyle w:val="NormalWeb"/>
        <w:numPr>
          <w:ilvl w:val="0"/>
          <w:numId w:val="5"/>
        </w:numPr>
        <w:spacing w:before="2"/>
        <w:rPr>
          <w:sz w:val="22"/>
          <w:szCs w:val="22"/>
        </w:rPr>
      </w:pPr>
      <w:r w:rsidRPr="005C5770">
        <w:rPr>
          <w:rFonts w:ascii="Calibri" w:hAnsi="Calibri" w:cs="Calibri"/>
          <w:color w:val="000000"/>
          <w:sz w:val="22"/>
          <w:szCs w:val="22"/>
        </w:rPr>
        <w:t>Biology</w:t>
      </w:r>
    </w:p>
    <w:p w:rsidR="00A04187" w:rsidRPr="005C5770" w:rsidRDefault="00A04187" w:rsidP="004B1E09">
      <w:pPr>
        <w:pStyle w:val="NormalWeb"/>
        <w:numPr>
          <w:ilvl w:val="0"/>
          <w:numId w:val="5"/>
        </w:numPr>
        <w:spacing w:before="2"/>
        <w:rPr>
          <w:sz w:val="22"/>
          <w:szCs w:val="22"/>
        </w:rPr>
      </w:pPr>
      <w:r w:rsidRPr="005C5770">
        <w:rPr>
          <w:rFonts w:ascii="Calibri" w:hAnsi="Calibri" w:cs="Calibri"/>
          <w:color w:val="000000"/>
          <w:sz w:val="22"/>
          <w:szCs w:val="22"/>
        </w:rPr>
        <w:t>Health and Wellness</w:t>
      </w:r>
    </w:p>
    <w:p w:rsidR="00A04187" w:rsidRPr="005C5770" w:rsidRDefault="00A04187" w:rsidP="004B1E09">
      <w:pPr>
        <w:pStyle w:val="NormalWeb"/>
        <w:numPr>
          <w:ilvl w:val="0"/>
          <w:numId w:val="5"/>
        </w:numPr>
        <w:spacing w:before="2"/>
        <w:rPr>
          <w:sz w:val="22"/>
          <w:szCs w:val="22"/>
        </w:rPr>
      </w:pPr>
      <w:r w:rsidRPr="005C5770">
        <w:rPr>
          <w:rFonts w:ascii="Calibri" w:hAnsi="Calibri" w:cs="Calibri"/>
          <w:color w:val="000000"/>
          <w:sz w:val="22"/>
          <w:szCs w:val="22"/>
        </w:rPr>
        <w:t>Chemistry</w:t>
      </w:r>
    </w:p>
    <w:p w:rsidR="00A04187" w:rsidRPr="005C5770" w:rsidRDefault="00A04187" w:rsidP="004B1E09">
      <w:pPr>
        <w:pStyle w:val="NormalWeb"/>
        <w:numPr>
          <w:ilvl w:val="0"/>
          <w:numId w:val="5"/>
        </w:numPr>
        <w:spacing w:before="2"/>
        <w:rPr>
          <w:sz w:val="22"/>
          <w:szCs w:val="22"/>
        </w:rPr>
      </w:pPr>
      <w:r w:rsidRPr="005C5770">
        <w:rPr>
          <w:rFonts w:ascii="Calibri" w:hAnsi="Calibri" w:cs="Calibri"/>
          <w:color w:val="000000"/>
          <w:sz w:val="22"/>
          <w:szCs w:val="22"/>
        </w:rPr>
        <w:t>Earth Science</w:t>
      </w:r>
    </w:p>
    <w:p w:rsidR="00A04187" w:rsidRPr="005C5770" w:rsidRDefault="00A04187" w:rsidP="004B1E09">
      <w:pPr>
        <w:pStyle w:val="NormalWeb"/>
        <w:numPr>
          <w:ilvl w:val="0"/>
          <w:numId w:val="5"/>
        </w:numPr>
        <w:spacing w:before="2"/>
        <w:rPr>
          <w:sz w:val="22"/>
          <w:szCs w:val="22"/>
        </w:rPr>
      </w:pPr>
      <w:r w:rsidRPr="005C5770">
        <w:rPr>
          <w:rFonts w:ascii="Calibri" w:hAnsi="Calibri" w:cs="Calibri"/>
          <w:color w:val="000000"/>
          <w:sz w:val="22"/>
          <w:szCs w:val="22"/>
        </w:rPr>
        <w:t>Spanish</w:t>
      </w:r>
    </w:p>
    <w:p w:rsidR="00A04187" w:rsidRPr="005C5770" w:rsidRDefault="00A04187" w:rsidP="004B1E09">
      <w:pPr>
        <w:pStyle w:val="NormalWeb"/>
        <w:numPr>
          <w:ilvl w:val="0"/>
          <w:numId w:val="5"/>
        </w:numPr>
        <w:spacing w:before="2"/>
        <w:rPr>
          <w:sz w:val="22"/>
          <w:szCs w:val="22"/>
        </w:rPr>
      </w:pPr>
      <w:r w:rsidRPr="005C5770">
        <w:rPr>
          <w:rFonts w:ascii="Calibri" w:hAnsi="Calibri" w:cs="Calibri"/>
          <w:color w:val="000000"/>
          <w:sz w:val="22"/>
          <w:szCs w:val="22"/>
        </w:rPr>
        <w:t>MCAS Math</w:t>
      </w:r>
    </w:p>
    <w:p w:rsidR="00A04187" w:rsidRPr="005C5770" w:rsidRDefault="00A04187" w:rsidP="004B1E09">
      <w:pPr>
        <w:pStyle w:val="NormalWeb"/>
        <w:numPr>
          <w:ilvl w:val="0"/>
          <w:numId w:val="5"/>
        </w:numPr>
        <w:spacing w:before="2"/>
        <w:rPr>
          <w:sz w:val="22"/>
          <w:szCs w:val="22"/>
        </w:rPr>
      </w:pPr>
      <w:r w:rsidRPr="005C5770">
        <w:rPr>
          <w:rFonts w:ascii="Calibri" w:hAnsi="Calibri" w:cs="Calibri"/>
          <w:color w:val="000000"/>
          <w:sz w:val="22"/>
          <w:szCs w:val="22"/>
        </w:rPr>
        <w:t>Algebra I</w:t>
      </w:r>
    </w:p>
    <w:p w:rsidR="00A04187" w:rsidRPr="005C5770" w:rsidRDefault="00A04187" w:rsidP="004B1E09">
      <w:pPr>
        <w:pStyle w:val="NormalWeb"/>
        <w:numPr>
          <w:ilvl w:val="0"/>
          <w:numId w:val="5"/>
        </w:numPr>
        <w:spacing w:before="2"/>
        <w:rPr>
          <w:sz w:val="22"/>
          <w:szCs w:val="22"/>
        </w:rPr>
      </w:pPr>
      <w:r w:rsidRPr="005C5770">
        <w:rPr>
          <w:rFonts w:ascii="Calibri" w:hAnsi="Calibri" w:cs="Calibri"/>
          <w:color w:val="000000"/>
          <w:sz w:val="22"/>
          <w:szCs w:val="22"/>
        </w:rPr>
        <w:t>Intermediate Algebra</w:t>
      </w:r>
    </w:p>
    <w:p w:rsidR="00A04187" w:rsidRPr="005C5770" w:rsidRDefault="00A04187" w:rsidP="004B1E09">
      <w:pPr>
        <w:pStyle w:val="NormalWeb"/>
        <w:numPr>
          <w:ilvl w:val="0"/>
          <w:numId w:val="5"/>
        </w:numPr>
        <w:spacing w:before="2"/>
        <w:rPr>
          <w:sz w:val="22"/>
          <w:szCs w:val="22"/>
        </w:rPr>
      </w:pPr>
      <w:r w:rsidRPr="005C5770">
        <w:rPr>
          <w:rFonts w:ascii="Calibri" w:hAnsi="Calibri" w:cs="Calibri"/>
          <w:color w:val="000000"/>
          <w:sz w:val="22"/>
          <w:szCs w:val="22"/>
        </w:rPr>
        <w:t>Algebra II</w:t>
      </w:r>
    </w:p>
    <w:p w:rsidR="00A04187" w:rsidRPr="005C5770" w:rsidRDefault="00A04187" w:rsidP="004B1E09">
      <w:pPr>
        <w:pStyle w:val="NormalWeb"/>
        <w:numPr>
          <w:ilvl w:val="0"/>
          <w:numId w:val="5"/>
        </w:numPr>
        <w:spacing w:before="2"/>
        <w:rPr>
          <w:sz w:val="22"/>
          <w:szCs w:val="22"/>
        </w:rPr>
      </w:pPr>
      <w:r w:rsidRPr="005C5770">
        <w:rPr>
          <w:rFonts w:ascii="Calibri" w:hAnsi="Calibri" w:cs="Calibri"/>
          <w:color w:val="000000"/>
          <w:sz w:val="22"/>
          <w:szCs w:val="22"/>
        </w:rPr>
        <w:t>Geometry</w:t>
      </w:r>
    </w:p>
    <w:p w:rsidR="00A04187" w:rsidRPr="005C5770" w:rsidRDefault="00A04187" w:rsidP="004B1E09">
      <w:pPr>
        <w:pStyle w:val="NormalWeb"/>
        <w:numPr>
          <w:ilvl w:val="0"/>
          <w:numId w:val="5"/>
        </w:numPr>
        <w:spacing w:before="2"/>
        <w:rPr>
          <w:sz w:val="22"/>
          <w:szCs w:val="22"/>
        </w:rPr>
      </w:pPr>
      <w:r w:rsidRPr="005C5770">
        <w:rPr>
          <w:rFonts w:ascii="Calibri" w:hAnsi="Calibri" w:cs="Calibri"/>
          <w:color w:val="000000"/>
          <w:sz w:val="22"/>
          <w:szCs w:val="22"/>
        </w:rPr>
        <w:t>Pre-College Math</w:t>
      </w:r>
    </w:p>
    <w:p w:rsidR="00A04187" w:rsidRPr="005C5770" w:rsidRDefault="00A04187" w:rsidP="004B1E09">
      <w:pPr>
        <w:pStyle w:val="NormalWeb"/>
        <w:numPr>
          <w:ilvl w:val="0"/>
          <w:numId w:val="5"/>
        </w:numPr>
        <w:spacing w:before="2"/>
        <w:rPr>
          <w:sz w:val="22"/>
          <w:szCs w:val="22"/>
        </w:rPr>
      </w:pPr>
      <w:r w:rsidRPr="005C5770">
        <w:rPr>
          <w:rFonts w:ascii="Calibri" w:hAnsi="Calibri" w:cs="Calibri"/>
          <w:color w:val="000000"/>
          <w:sz w:val="22"/>
          <w:szCs w:val="22"/>
        </w:rPr>
        <w:t>College/Career Readiness</w:t>
      </w:r>
    </w:p>
    <w:p w:rsidR="00A04187" w:rsidRPr="005C5770" w:rsidRDefault="00A04187" w:rsidP="004B1E09">
      <w:pPr>
        <w:pStyle w:val="NormalWeb"/>
        <w:numPr>
          <w:ilvl w:val="0"/>
          <w:numId w:val="5"/>
        </w:numPr>
        <w:spacing w:before="2"/>
        <w:rPr>
          <w:sz w:val="22"/>
          <w:szCs w:val="22"/>
        </w:rPr>
      </w:pPr>
      <w:r w:rsidRPr="005C5770">
        <w:rPr>
          <w:rFonts w:ascii="Calibri" w:hAnsi="Calibri" w:cs="Calibri"/>
          <w:color w:val="000000"/>
          <w:sz w:val="22"/>
          <w:szCs w:val="22"/>
        </w:rPr>
        <w:t>Computers/Web Design</w:t>
      </w:r>
    </w:p>
    <w:p w:rsidR="00A04187" w:rsidRDefault="00A04187" w:rsidP="00E74840">
      <w:pPr>
        <w:pStyle w:val="NormalWeb"/>
        <w:spacing w:before="2"/>
        <w:rPr>
          <w:rFonts w:ascii="Calibri" w:hAnsi="Calibri" w:cs="Calibri"/>
          <w:color w:val="000000"/>
        </w:rPr>
      </w:pPr>
    </w:p>
    <w:p w:rsidR="00A04187" w:rsidRDefault="00A04187" w:rsidP="00E74840">
      <w:pPr>
        <w:pStyle w:val="NormalWeb"/>
        <w:spacing w:before="2"/>
        <w:rPr>
          <w:rFonts w:ascii="Calibri" w:hAnsi="Calibri" w:cs="Calibri"/>
          <w:color w:val="000000"/>
        </w:rPr>
      </w:pPr>
    </w:p>
    <w:p w:rsidR="00A04187" w:rsidRDefault="00A04187" w:rsidP="00E74840">
      <w:pPr>
        <w:pStyle w:val="NormalWeb"/>
        <w:spacing w:before="2"/>
      </w:pPr>
    </w:p>
    <w:p w:rsidR="00A04187" w:rsidRDefault="00A04187" w:rsidP="004B1E09">
      <w:pPr>
        <w:pStyle w:val="NormalWeb"/>
        <w:spacing w:before="2"/>
      </w:pPr>
    </w:p>
    <w:p w:rsidR="00A04187" w:rsidRPr="00E74840" w:rsidRDefault="00A04187" w:rsidP="004F1513">
      <w:pPr>
        <w:pStyle w:val="NormalWeb"/>
        <w:spacing w:before="2" w:after="240"/>
        <w:rPr>
          <w:sz w:val="28"/>
          <w:szCs w:val="28"/>
        </w:rPr>
      </w:pPr>
    </w:p>
    <w:p w:rsidR="00A04187" w:rsidRDefault="00A04187"/>
    <w:sectPr w:rsidR="00A04187" w:rsidSect="00E83B46">
      <w:pgSz w:w="15840" w:h="12240" w:orient="landscape"/>
      <w:pgMar w:top="900" w:right="270" w:bottom="540" w:left="540" w:header="720" w:footer="720" w:gutter="0"/>
      <w:cols w:num="3" w:space="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1670D"/>
    <w:multiLevelType w:val="multilevel"/>
    <w:tmpl w:val="6D6AF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ED85FAB"/>
    <w:multiLevelType w:val="multilevel"/>
    <w:tmpl w:val="CD8E5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ED82019"/>
    <w:multiLevelType w:val="multilevel"/>
    <w:tmpl w:val="37C28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2514AD9"/>
    <w:multiLevelType w:val="multilevel"/>
    <w:tmpl w:val="69160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D882ADB"/>
    <w:multiLevelType w:val="multilevel"/>
    <w:tmpl w:val="7F30C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4B4"/>
    <w:rsid w:val="000012A1"/>
    <w:rsid w:val="000332E8"/>
    <w:rsid w:val="00074F0D"/>
    <w:rsid w:val="00111444"/>
    <w:rsid w:val="00172499"/>
    <w:rsid w:val="001A7369"/>
    <w:rsid w:val="002224DE"/>
    <w:rsid w:val="002234B4"/>
    <w:rsid w:val="0023663A"/>
    <w:rsid w:val="002459E2"/>
    <w:rsid w:val="00317018"/>
    <w:rsid w:val="00326A16"/>
    <w:rsid w:val="00391A2B"/>
    <w:rsid w:val="003B7FFC"/>
    <w:rsid w:val="003D1AE4"/>
    <w:rsid w:val="0041146B"/>
    <w:rsid w:val="0044202E"/>
    <w:rsid w:val="00486DD4"/>
    <w:rsid w:val="004B1E09"/>
    <w:rsid w:val="004B4527"/>
    <w:rsid w:val="004E456D"/>
    <w:rsid w:val="004F0485"/>
    <w:rsid w:val="004F1513"/>
    <w:rsid w:val="00545339"/>
    <w:rsid w:val="005564D5"/>
    <w:rsid w:val="00567982"/>
    <w:rsid w:val="005B18B2"/>
    <w:rsid w:val="005B750B"/>
    <w:rsid w:val="005C3C30"/>
    <w:rsid w:val="005C5770"/>
    <w:rsid w:val="005F5879"/>
    <w:rsid w:val="0065070F"/>
    <w:rsid w:val="006571F1"/>
    <w:rsid w:val="006B1695"/>
    <w:rsid w:val="00714BF7"/>
    <w:rsid w:val="007B4C42"/>
    <w:rsid w:val="007C71D3"/>
    <w:rsid w:val="007D32EB"/>
    <w:rsid w:val="00810E5E"/>
    <w:rsid w:val="00833647"/>
    <w:rsid w:val="008B0AA8"/>
    <w:rsid w:val="008D76DB"/>
    <w:rsid w:val="00920863"/>
    <w:rsid w:val="009A5D6D"/>
    <w:rsid w:val="00A03DF8"/>
    <w:rsid w:val="00A04187"/>
    <w:rsid w:val="00A56364"/>
    <w:rsid w:val="00A70688"/>
    <w:rsid w:val="00AD5F1A"/>
    <w:rsid w:val="00AF06B4"/>
    <w:rsid w:val="00B00424"/>
    <w:rsid w:val="00B07D4F"/>
    <w:rsid w:val="00B42A47"/>
    <w:rsid w:val="00B476F1"/>
    <w:rsid w:val="00B529E7"/>
    <w:rsid w:val="00B652F1"/>
    <w:rsid w:val="00B72B26"/>
    <w:rsid w:val="00BE05FC"/>
    <w:rsid w:val="00BF26FC"/>
    <w:rsid w:val="00C50871"/>
    <w:rsid w:val="00CB6921"/>
    <w:rsid w:val="00CC1D52"/>
    <w:rsid w:val="00CD0738"/>
    <w:rsid w:val="00CE3F57"/>
    <w:rsid w:val="00D4633C"/>
    <w:rsid w:val="00DC0159"/>
    <w:rsid w:val="00DF2A79"/>
    <w:rsid w:val="00E10E73"/>
    <w:rsid w:val="00E57D11"/>
    <w:rsid w:val="00E74840"/>
    <w:rsid w:val="00E83147"/>
    <w:rsid w:val="00E83B46"/>
    <w:rsid w:val="00F063B8"/>
    <w:rsid w:val="00F074B2"/>
    <w:rsid w:val="00F12154"/>
    <w:rsid w:val="00F64318"/>
    <w:rsid w:val="00F72612"/>
    <w:rsid w:val="00F840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City"/>
  <w:smartTagType w:namespaceuri="urn:schemas-microsoft-com:office:smarttags" w:name="PostalCode"/>
  <w:smartTagType w:namespaceuri="urn:schemas-microsoft-com:office:smarttags" w:name="State"/>
  <w:smartTagType w:namespaceuri="urn:schemas-microsoft-com:office:smarttags" w:name="address"/>
  <w:smartTagType w:namespaceuri="urn:schemas-microsoft-com:office:smarttags" w:name="Street"/>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527"/>
    <w:rPr>
      <w:rFonts w:cs="Cambr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2234B4"/>
    <w:pPr>
      <w:spacing w:beforeLines="1"/>
    </w:pPr>
    <w:rPr>
      <w:rFonts w:ascii="Times" w:hAnsi="Times" w:cs="Times"/>
      <w:sz w:val="20"/>
      <w:szCs w:val="20"/>
    </w:rPr>
  </w:style>
  <w:style w:type="character" w:styleId="Hyperlink">
    <w:name w:val="Hyperlink"/>
    <w:basedOn w:val="DefaultParagraphFont"/>
    <w:uiPriority w:val="99"/>
    <w:rsid w:val="002234B4"/>
    <w:rPr>
      <w:rFonts w:cs="Times New Roman"/>
      <w:color w:val="0000FF"/>
      <w:u w:val="single"/>
    </w:rPr>
  </w:style>
  <w:style w:type="paragraph" w:styleId="BalloonText">
    <w:name w:val="Balloon Text"/>
    <w:basedOn w:val="Normal"/>
    <w:link w:val="BalloonTextChar"/>
    <w:uiPriority w:val="99"/>
    <w:semiHidden/>
    <w:rsid w:val="008B0AA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B0AA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527"/>
    <w:rPr>
      <w:rFonts w:cs="Cambr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2234B4"/>
    <w:pPr>
      <w:spacing w:beforeLines="1"/>
    </w:pPr>
    <w:rPr>
      <w:rFonts w:ascii="Times" w:hAnsi="Times" w:cs="Times"/>
      <w:sz w:val="20"/>
      <w:szCs w:val="20"/>
    </w:rPr>
  </w:style>
  <w:style w:type="character" w:styleId="Hyperlink">
    <w:name w:val="Hyperlink"/>
    <w:basedOn w:val="DefaultParagraphFont"/>
    <w:uiPriority w:val="99"/>
    <w:rsid w:val="002234B4"/>
    <w:rPr>
      <w:rFonts w:cs="Times New Roman"/>
      <w:color w:val="0000FF"/>
      <w:u w:val="single"/>
    </w:rPr>
  </w:style>
  <w:style w:type="paragraph" w:styleId="BalloonText">
    <w:name w:val="Balloon Text"/>
    <w:basedOn w:val="Normal"/>
    <w:link w:val="BalloonTextChar"/>
    <w:uiPriority w:val="99"/>
    <w:semiHidden/>
    <w:rsid w:val="008B0AA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B0A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071229">
      <w:marLeft w:val="0"/>
      <w:marRight w:val="0"/>
      <w:marTop w:val="0"/>
      <w:marBottom w:val="0"/>
      <w:divBdr>
        <w:top w:val="none" w:sz="0" w:space="0" w:color="auto"/>
        <w:left w:val="none" w:sz="0" w:space="0" w:color="auto"/>
        <w:bottom w:val="none" w:sz="0" w:space="0" w:color="auto"/>
        <w:right w:val="none" w:sz="0" w:space="0" w:color="auto"/>
      </w:divBdr>
    </w:div>
    <w:div w:id="762071230">
      <w:marLeft w:val="0"/>
      <w:marRight w:val="0"/>
      <w:marTop w:val="0"/>
      <w:marBottom w:val="0"/>
      <w:divBdr>
        <w:top w:val="none" w:sz="0" w:space="0" w:color="auto"/>
        <w:left w:val="none" w:sz="0" w:space="0" w:color="auto"/>
        <w:bottom w:val="none" w:sz="0" w:space="0" w:color="auto"/>
        <w:right w:val="none" w:sz="0" w:space="0" w:color="auto"/>
      </w:divBdr>
    </w:div>
    <w:div w:id="762071231">
      <w:marLeft w:val="0"/>
      <w:marRight w:val="0"/>
      <w:marTop w:val="0"/>
      <w:marBottom w:val="0"/>
      <w:divBdr>
        <w:top w:val="none" w:sz="0" w:space="0" w:color="auto"/>
        <w:left w:val="none" w:sz="0" w:space="0" w:color="auto"/>
        <w:bottom w:val="none" w:sz="0" w:space="0" w:color="auto"/>
        <w:right w:val="none" w:sz="0" w:space="0" w:color="auto"/>
      </w:divBdr>
    </w:div>
    <w:div w:id="762071232">
      <w:marLeft w:val="0"/>
      <w:marRight w:val="0"/>
      <w:marTop w:val="0"/>
      <w:marBottom w:val="0"/>
      <w:divBdr>
        <w:top w:val="none" w:sz="0" w:space="0" w:color="auto"/>
        <w:left w:val="none" w:sz="0" w:space="0" w:color="auto"/>
        <w:bottom w:val="none" w:sz="0" w:space="0" w:color="auto"/>
        <w:right w:val="none" w:sz="0" w:space="0" w:color="auto"/>
      </w:divBdr>
    </w:div>
    <w:div w:id="7620712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line.net/pages/Fitchburg_Alternative_HS" TargetMode="External"/><Relationship Id="rId13" Type="http://schemas.openxmlformats.org/officeDocument/2006/relationships/image" Target="media/image5.pn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currya@fitchburg.k12.ma.us" TargetMode="Externa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jpeg"/><Relationship Id="rId1" Type="http://schemas.openxmlformats.org/officeDocument/2006/relationships/numbering" Target="numbering.xml"/><Relationship Id="rId6" Type="http://schemas.openxmlformats.org/officeDocument/2006/relationships/hyperlink" Target="mailto:pellandm@fitchburg.k12.ma.us" TargetMode="Externa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513</Words>
  <Characters>3451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Continuing Education-</vt:lpstr>
    </vt:vector>
  </TitlesOfParts>
  <Company>Tufts University</Company>
  <LinksUpToDate>false</LinksUpToDate>
  <CharactersWithSpaces>3957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Continuing Education-</dc:title>
  <dc:creator>Teacher Master</dc:creator>
  <cp:lastModifiedBy>Patricia Piekarz</cp:lastModifiedBy>
  <cp:revision>5</cp:revision>
  <cp:lastPrinted>2013-08-14T15:44:00Z</cp:lastPrinted>
  <dcterms:created xsi:type="dcterms:W3CDTF">2013-08-14T15:28:00Z</dcterms:created>
  <dcterms:modified xsi:type="dcterms:W3CDTF">2014-07-10T13:38:00Z</dcterms:modified>
</cp:coreProperties>
</file>